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4711E" w14:textId="77777777" w:rsidR="00F259FD" w:rsidRPr="003F328E" w:rsidRDefault="0065551A" w:rsidP="00F259FD">
      <w:pPr>
        <w:spacing w:after="0"/>
        <w:jc w:val="center"/>
        <w:rPr>
          <w:rFonts w:ascii="Arial" w:eastAsia="Times New Roman" w:hAnsi="Arial" w:cstheme="minorHAnsi"/>
          <w:b/>
          <w:bCs/>
          <w:color w:val="010000"/>
          <w:lang w:eastAsia="en-GB"/>
        </w:rPr>
      </w:pPr>
      <w:r w:rsidRPr="003F328E">
        <w:rPr>
          <w:rFonts w:ascii="Arial" w:hAnsi="Arial" w:cstheme="minorHAnsi"/>
          <w:b/>
        </w:rPr>
        <w:t>Sunday</w:t>
      </w:r>
      <w:r w:rsidR="0026205C" w:rsidRPr="003F328E">
        <w:rPr>
          <w:rFonts w:ascii="Arial" w:hAnsi="Arial" w:cstheme="minorHAnsi"/>
          <w:b/>
        </w:rPr>
        <w:t xml:space="preserve"> </w:t>
      </w:r>
      <w:r w:rsidR="00F259FD" w:rsidRPr="003F328E">
        <w:rPr>
          <w:rFonts w:ascii="Arial" w:hAnsi="Arial" w:cstheme="minorHAnsi"/>
          <w:b/>
        </w:rPr>
        <w:t>18</w:t>
      </w:r>
      <w:r w:rsidR="00F259FD" w:rsidRPr="003F328E">
        <w:rPr>
          <w:rFonts w:ascii="Arial" w:hAnsi="Arial" w:cstheme="minorHAnsi"/>
          <w:b/>
          <w:vertAlign w:val="superscript"/>
        </w:rPr>
        <w:t>th</w:t>
      </w:r>
      <w:r w:rsidR="00F259FD" w:rsidRPr="003F328E">
        <w:rPr>
          <w:rFonts w:ascii="Arial" w:hAnsi="Arial" w:cstheme="minorHAnsi"/>
          <w:b/>
        </w:rPr>
        <w:t xml:space="preserve"> October </w:t>
      </w:r>
      <w:r w:rsidRPr="003F328E">
        <w:rPr>
          <w:rFonts w:ascii="Arial" w:hAnsi="Arial" w:cstheme="minorHAnsi"/>
          <w:b/>
        </w:rPr>
        <w:t>2020</w:t>
      </w:r>
      <w:r w:rsidR="00D17B20" w:rsidRPr="003F328E">
        <w:rPr>
          <w:rFonts w:ascii="Arial" w:hAnsi="Arial" w:cstheme="minorHAnsi"/>
          <w:b/>
        </w:rPr>
        <w:t xml:space="preserve"> </w:t>
      </w:r>
      <w:r w:rsidR="009317C8" w:rsidRPr="003F328E">
        <w:rPr>
          <w:rFonts w:ascii="Arial" w:eastAsia="Times New Roman" w:hAnsi="Arial" w:cstheme="minorHAnsi"/>
          <w:color w:val="010000"/>
          <w:lang w:eastAsia="en-GB"/>
        </w:rPr>
        <w:t xml:space="preserve">WORSHIP AT HOME:  </w:t>
      </w:r>
      <w:r w:rsidR="0026205C"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 xml:space="preserve">GOSPEL </w:t>
      </w:r>
      <w:r w:rsidR="00F259FD"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>Matthew 22.15-22</w:t>
      </w:r>
    </w:p>
    <w:p w14:paraId="3911C1C6" w14:textId="41567BD4" w:rsidR="003C5D7F" w:rsidRPr="003F328E" w:rsidRDefault="001802A8" w:rsidP="00D45FC6">
      <w:pPr>
        <w:spacing w:after="0" w:line="240" w:lineRule="auto"/>
        <w:jc w:val="center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Welcome to </w:t>
      </w:r>
      <w:r w:rsidR="0098108E" w:rsidRPr="003F328E">
        <w:rPr>
          <w:rFonts w:ascii="Arial" w:eastAsia="Times New Roman" w:hAnsi="Arial" w:cstheme="minorHAnsi"/>
          <w:color w:val="010000"/>
          <w:lang w:eastAsia="en-GB"/>
        </w:rPr>
        <w:t xml:space="preserve">our act of Worship </w:t>
      </w:r>
    </w:p>
    <w:p w14:paraId="2157A866" w14:textId="5577DD40" w:rsidR="00D45FC6" w:rsidRPr="003F328E" w:rsidRDefault="00D45FC6" w:rsidP="00D45FC6">
      <w:pPr>
        <w:spacing w:after="0" w:line="240" w:lineRule="auto"/>
        <w:jc w:val="center"/>
        <w:rPr>
          <w:rFonts w:ascii="Arial" w:eastAsia="Times New Roman" w:hAnsi="Arial" w:cstheme="minorHAnsi"/>
          <w:i/>
          <w:iCs/>
          <w:color w:val="010000"/>
          <w:lang w:eastAsia="en-GB"/>
        </w:rPr>
      </w:pPr>
    </w:p>
    <w:p w14:paraId="37BC998E" w14:textId="1313DDEC" w:rsidR="00D45FC6" w:rsidRPr="003F328E" w:rsidRDefault="00D45FC6" w:rsidP="000129A3">
      <w:pPr>
        <w:spacing w:after="0" w:line="240" w:lineRule="auto"/>
        <w:jc w:val="center"/>
        <w:rPr>
          <w:rFonts w:ascii="Arial" w:eastAsia="Times New Roman" w:hAnsi="Arial" w:cstheme="minorHAnsi"/>
          <w:color w:val="010000"/>
          <w:lang w:eastAsia="en-GB"/>
        </w:rPr>
        <w:sectPr w:rsidR="00D45FC6" w:rsidRPr="003F328E" w:rsidSect="003F328E">
          <w:type w:val="continuous"/>
          <w:pgSz w:w="11906" w:h="16838"/>
          <w:pgMar w:top="851" w:right="1191" w:bottom="851" w:left="851" w:header="708" w:footer="708" w:gutter="0"/>
          <w:cols w:space="708"/>
          <w:docGrid w:linePitch="360"/>
        </w:sectPr>
      </w:pPr>
    </w:p>
    <w:p w14:paraId="2ECA0867" w14:textId="75FEAFEA" w:rsidR="003123DF" w:rsidRPr="003F328E" w:rsidRDefault="00D0096E" w:rsidP="00D0096E">
      <w:pPr>
        <w:spacing w:after="0" w:line="240" w:lineRule="auto"/>
        <w:rPr>
          <w:rFonts w:ascii="Arial" w:eastAsia="Times New Roman" w:hAnsi="Arial" w:cstheme="minorHAnsi"/>
          <w:i/>
          <w:iCs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u w:val="single"/>
          <w:lang w:eastAsia="en-GB"/>
        </w:rPr>
        <w:lastRenderedPageBreak/>
        <w:t>Call to worship</w:t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</w:t>
      </w:r>
      <w:r w:rsidR="00681E9D"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(Psalm 96.1-3)</w:t>
      </w:r>
    </w:p>
    <w:p w14:paraId="4C41E671" w14:textId="1912817F" w:rsidR="00681E9D" w:rsidRPr="003F328E" w:rsidRDefault="00681E9D" w:rsidP="00681E9D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Sing to the Lord a new song.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Sing to the Lo</w:t>
      </w:r>
      <w:bookmarkStart w:id="0" w:name="_GoBack"/>
      <w:bookmarkEnd w:id="0"/>
      <w:r w:rsidRPr="003F328E">
        <w:rPr>
          <w:rFonts w:ascii="Arial" w:eastAsia="Times New Roman" w:hAnsi="Arial" w:cstheme="minorHAnsi"/>
          <w:color w:val="010000"/>
          <w:lang w:eastAsia="en-GB"/>
        </w:rPr>
        <w:t>rd, all the whole earth.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Sing to the Lord and bless his name;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proclaim the good news of his salvation from day to day.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Declare his glory among the nations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and wonders among all the peoples.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</w:p>
    <w:p w14:paraId="629D3439" w14:textId="2FF8B870" w:rsidR="00D8566B" w:rsidRPr="003F328E" w:rsidRDefault="00D8566B" w:rsidP="009317C8">
      <w:pPr>
        <w:spacing w:after="0" w:line="240" w:lineRule="auto"/>
        <w:rPr>
          <w:rFonts w:ascii="Arial" w:eastAsia="Times New Roman" w:hAnsi="Arial" w:cstheme="minorHAnsi"/>
          <w:color w:val="010000"/>
          <w:u w:val="single"/>
          <w:lang w:eastAsia="en-GB"/>
        </w:rPr>
      </w:pPr>
      <w:r w:rsidRPr="003F328E">
        <w:rPr>
          <w:rFonts w:ascii="Arial" w:eastAsia="Times New Roman" w:hAnsi="Arial" w:cstheme="minorHAnsi"/>
          <w:color w:val="010000"/>
          <w:u w:val="single"/>
          <w:lang w:eastAsia="en-GB"/>
        </w:rPr>
        <w:t>A Prayer</w:t>
      </w:r>
      <w:r w:rsidR="00302EB2" w:rsidRPr="003F328E">
        <w:rPr>
          <w:rFonts w:ascii="Arial" w:eastAsia="Times New Roman" w:hAnsi="Arial" w:cstheme="minorHAnsi"/>
          <w:color w:val="010000"/>
          <w:u w:val="single"/>
          <w:lang w:eastAsia="en-GB"/>
        </w:rPr>
        <w:t xml:space="preserve"> of Approach</w:t>
      </w:r>
    </w:p>
    <w:p w14:paraId="7C7215EE" w14:textId="77777777" w:rsidR="00D8566B" w:rsidRPr="003F328E" w:rsidRDefault="00D8566B" w:rsidP="009317C8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1C1AF906" w14:textId="5B48C55F" w:rsidR="00B6228C" w:rsidRPr="003F328E" w:rsidRDefault="00986B87" w:rsidP="009317C8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HYMN</w:t>
      </w:r>
      <w:r w:rsidR="00302EB2" w:rsidRPr="003F328E">
        <w:rPr>
          <w:rFonts w:ascii="Arial" w:eastAsia="Times New Roman" w:hAnsi="Arial" w:cstheme="minorHAnsi"/>
          <w:color w:val="010000"/>
          <w:lang w:eastAsia="en-GB"/>
        </w:rPr>
        <w:t xml:space="preserve"> </w:t>
      </w:r>
    </w:p>
    <w:p w14:paraId="6D31B332" w14:textId="332A2EBF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>The Lord is King! lift up your voice,</w:t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   </w:t>
      </w:r>
      <w:r w:rsidRPr="003F328E">
        <w:rPr>
          <w:rFonts w:ascii="Arial" w:eastAsia="Times New Roman" w:hAnsi="Arial" w:cstheme="minorHAnsi"/>
          <w:b/>
          <w:bCs/>
          <w:i/>
          <w:iCs/>
          <w:color w:val="010000"/>
          <w:lang w:eastAsia="en-GB"/>
        </w:rPr>
        <w:t>T Niagara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O earth, and all ye heavens, rejoice!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From world to world the joy shall ring: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The Lord Omnipotent is King.</w:t>
      </w:r>
    </w:p>
    <w:p w14:paraId="06CC0CB4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26B469DF" w14:textId="78F269A6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The Lord is King! who then shall dare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Resist His will, distrust His care,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Or murmur at His wise decrees,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Or doubt His royal promises?</w:t>
      </w:r>
    </w:p>
    <w:p w14:paraId="699E74BE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724E4848" w14:textId="63F92F75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The Lord is King! child of the dust,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The Judge of the all the earth is just.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Holy and true are all His ways: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Let every creature speak His praise.</w:t>
      </w:r>
    </w:p>
    <w:p w14:paraId="481F8A1D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4037DBCE" w14:textId="7DE4A875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He reigns! ye saints, exalt your strains: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Your God is King, your Father reigns.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And He is at the Father's side,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The Man of love, the Crucified.</w:t>
      </w:r>
    </w:p>
    <w:p w14:paraId="20E6841B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5A435E25" w14:textId="5A7A4CF0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Alike pervaded by His eye,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All parts of His dominion lie;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This world of ours, and worlds unseen,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And thin the boundary between.</w:t>
      </w:r>
    </w:p>
    <w:p w14:paraId="078A87AC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657F9625" w14:textId="7834400F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One Lord, one empire, all secures: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He reigns— and life and death are yours.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Through earth and heaven one song shall ring,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The Lord Omnipotent is King.</w:t>
      </w:r>
    </w:p>
    <w:p w14:paraId="78E9A0D5" w14:textId="19DE140A" w:rsidR="00480B49" w:rsidRPr="003F328E" w:rsidRDefault="00986B87" w:rsidP="00BE33A4">
      <w:pPr>
        <w:spacing w:after="0" w:line="240" w:lineRule="auto"/>
        <w:jc w:val="right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HP</w:t>
      </w:r>
      <w:r w:rsidR="00CE78E3" w:rsidRPr="003F328E">
        <w:rPr>
          <w:rFonts w:ascii="Arial" w:eastAsia="Times New Roman" w:hAnsi="Arial" w:cstheme="minorHAnsi"/>
          <w:color w:val="010000"/>
          <w:lang w:eastAsia="en-GB"/>
        </w:rPr>
        <w:t>58</w:t>
      </w:r>
      <w:r w:rsidRPr="003F328E">
        <w:rPr>
          <w:rFonts w:ascii="Arial" w:eastAsia="Times New Roman" w:hAnsi="Arial" w:cstheme="minorHAnsi"/>
          <w:color w:val="010000"/>
          <w:lang w:eastAsia="en-GB"/>
        </w:rPr>
        <w:t>, MP</w:t>
      </w:r>
      <w:r w:rsidR="005F0016" w:rsidRPr="003F328E">
        <w:rPr>
          <w:rFonts w:ascii="Arial" w:eastAsia="Times New Roman" w:hAnsi="Arial" w:cstheme="minorHAnsi"/>
          <w:color w:val="010000"/>
          <w:lang w:eastAsia="en-GB"/>
        </w:rPr>
        <w:t>656</w:t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, </w:t>
      </w:r>
      <w:r w:rsidR="001802A8" w:rsidRPr="003F328E">
        <w:rPr>
          <w:rFonts w:ascii="Arial" w:eastAsia="Times New Roman" w:hAnsi="Arial" w:cstheme="minorHAnsi"/>
          <w:color w:val="010000"/>
          <w:lang w:eastAsia="en-GB"/>
        </w:rPr>
        <w:t xml:space="preserve">RS, </w:t>
      </w:r>
      <w:proofErr w:type="spellStart"/>
      <w:r w:rsidR="001802A8" w:rsidRPr="003F328E">
        <w:rPr>
          <w:rFonts w:ascii="Arial" w:eastAsia="Times New Roman" w:hAnsi="Arial" w:cstheme="minorHAnsi"/>
          <w:color w:val="010000"/>
          <w:lang w:eastAsia="en-GB"/>
        </w:rPr>
        <w:t>STF</w:t>
      </w:r>
      <w:proofErr w:type="spellEnd"/>
    </w:p>
    <w:p w14:paraId="70223826" w14:textId="78874E51" w:rsidR="00986B87" w:rsidRPr="003F328E" w:rsidRDefault="001802A8" w:rsidP="009317C8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(Some of the hymn books </w:t>
      </w:r>
      <w:r w:rsidR="00D17B20" w:rsidRPr="003F328E">
        <w:rPr>
          <w:rFonts w:ascii="Arial" w:eastAsia="Times New Roman" w:hAnsi="Arial" w:cstheme="minorHAnsi"/>
          <w:color w:val="010000"/>
          <w:lang w:eastAsia="en-GB"/>
        </w:rPr>
        <w:t xml:space="preserve">widely </w:t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used in the </w:t>
      </w:r>
      <w:r w:rsidR="00CF60B3" w:rsidRPr="003F328E">
        <w:rPr>
          <w:rFonts w:ascii="Arial" w:eastAsia="Times New Roman" w:hAnsi="Arial" w:cstheme="minorHAnsi"/>
          <w:color w:val="010000"/>
          <w:lang w:eastAsia="en-GB"/>
        </w:rPr>
        <w:t xml:space="preserve">Wiltshire </w:t>
      </w:r>
      <w:r w:rsidR="00D0096E" w:rsidRPr="003F328E">
        <w:rPr>
          <w:rFonts w:ascii="Arial" w:eastAsia="Times New Roman" w:hAnsi="Arial" w:cstheme="minorHAnsi"/>
          <w:color w:val="010000"/>
          <w:lang w:eastAsia="en-GB"/>
        </w:rPr>
        <w:t xml:space="preserve">United </w:t>
      </w:r>
      <w:r w:rsidRPr="003F328E">
        <w:rPr>
          <w:rFonts w:ascii="Arial" w:eastAsia="Times New Roman" w:hAnsi="Arial" w:cstheme="minorHAnsi"/>
          <w:color w:val="010000"/>
          <w:lang w:eastAsia="en-GB"/>
        </w:rPr>
        <w:t>Area)</w:t>
      </w:r>
    </w:p>
    <w:p w14:paraId="73B2D1A3" w14:textId="77777777" w:rsidR="001802A8" w:rsidRPr="003F328E" w:rsidRDefault="001802A8" w:rsidP="001802A8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64C68191" w14:textId="29B328AB" w:rsidR="0067401D" w:rsidRPr="003F328E" w:rsidRDefault="0067401D" w:rsidP="005D592D">
      <w:pPr>
        <w:spacing w:after="0" w:line="240" w:lineRule="auto"/>
        <w:rPr>
          <w:rFonts w:ascii="Arial" w:eastAsia="Times New Roman" w:hAnsi="Arial" w:cstheme="minorHAnsi"/>
          <w:i/>
          <w:iCs/>
          <w:color w:val="010000"/>
          <w:u w:val="single"/>
          <w:lang w:eastAsia="en-GB"/>
        </w:rPr>
      </w:pPr>
      <w:r w:rsidRPr="003F328E">
        <w:rPr>
          <w:rFonts w:ascii="Arial" w:eastAsia="Times New Roman" w:hAnsi="Arial" w:cstheme="minorHAnsi"/>
          <w:i/>
          <w:iCs/>
          <w:color w:val="010000"/>
          <w:u w:val="single"/>
          <w:lang w:eastAsia="en-GB"/>
        </w:rPr>
        <w:t xml:space="preserve">Prayers of Praise </w:t>
      </w:r>
    </w:p>
    <w:p w14:paraId="74076EFA" w14:textId="3B22B9BB" w:rsidR="00681E9D" w:rsidRPr="003F328E" w:rsidRDefault="00681E9D" w:rsidP="00681E9D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Great is the Lord and greatly to be praised.</w:t>
      </w:r>
      <w:r w:rsidR="004F2A5F" w:rsidRPr="003F328E">
        <w:rPr>
          <w:rFonts w:ascii="Arial" w:eastAsia="Times New Roman" w:hAnsi="Arial" w:cstheme="minorHAnsi"/>
          <w:color w:val="010000"/>
          <w:lang w:eastAsia="en-GB"/>
        </w:rPr>
        <w:t xml:space="preserve"> </w:t>
      </w:r>
      <w:r w:rsidR="004F2A5F"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(Psalm 96)</w:t>
      </w:r>
      <w:r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br/>
      </w:r>
    </w:p>
    <w:p w14:paraId="0EE4F08F" w14:textId="77777777" w:rsidR="004F2A5F" w:rsidRPr="003F328E" w:rsidRDefault="004F2A5F" w:rsidP="004F2A5F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Lord God, our heavenly Father, we praise and adore you; we celebrate your mighty power and your love.</w:t>
      </w:r>
    </w:p>
    <w:p w14:paraId="7FED4E46" w14:textId="77777777" w:rsidR="004F2A5F" w:rsidRPr="003F328E" w:rsidRDefault="004F2A5F" w:rsidP="004F2A5F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4DE0D9B3" w14:textId="0634C47C" w:rsidR="004F2A5F" w:rsidRPr="003F328E" w:rsidRDefault="004F2A5F" w:rsidP="004F2A5F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lastRenderedPageBreak/>
        <w:t xml:space="preserve">You have guided and preserved us in all our ways; you are worthy of all praise and honour and love.  </w:t>
      </w:r>
    </w:p>
    <w:p w14:paraId="460C950C" w14:textId="77777777" w:rsidR="004F2A5F" w:rsidRPr="003F328E" w:rsidRDefault="004F2A5F" w:rsidP="004F2A5F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6BBED236" w14:textId="77777777" w:rsidR="004F2A5F" w:rsidRPr="003F328E" w:rsidRDefault="004F2A5F" w:rsidP="004F2A5F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Your glory is beyond all thought: you are alpha and omega, the first and the last; you are beyond all letters and all words, beyond all that we can say or think.</w:t>
      </w:r>
    </w:p>
    <w:p w14:paraId="12934E31" w14:textId="77777777" w:rsidR="004F2A5F" w:rsidRPr="003F328E" w:rsidRDefault="004F2A5F" w:rsidP="004F2A5F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382B68EC" w14:textId="77777777" w:rsidR="004F2A5F" w:rsidRPr="003F328E" w:rsidRDefault="004F2A5F" w:rsidP="004F2A5F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Accept our praise and adoration, we pray, through the merits of your Son, our Saviour Jesus Christ </w:t>
      </w: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>Amen.</w:t>
      </w:r>
    </w:p>
    <w:p w14:paraId="0B67B072" w14:textId="4C7E9BB4" w:rsidR="00817132" w:rsidRPr="003F328E" w:rsidRDefault="00681E9D" w:rsidP="00D0096E">
      <w:pPr>
        <w:spacing w:after="0" w:line="240" w:lineRule="auto"/>
        <w:rPr>
          <w:rFonts w:ascii="Arial" w:eastAsia="Times New Roman" w:hAnsi="Arial" w:cstheme="minorHAnsi"/>
          <w:i/>
          <w:iCs/>
          <w:color w:val="010000"/>
          <w:u w:val="single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="00817132" w:rsidRPr="003F328E">
        <w:rPr>
          <w:rFonts w:ascii="Arial" w:eastAsia="Times New Roman" w:hAnsi="Arial" w:cstheme="minorHAnsi"/>
          <w:i/>
          <w:iCs/>
          <w:color w:val="010000"/>
          <w:u w:val="single"/>
          <w:lang w:eastAsia="en-GB"/>
        </w:rPr>
        <w:t>Prayer of Confession</w:t>
      </w:r>
    </w:p>
    <w:p w14:paraId="06BA7C22" w14:textId="692CA6B5" w:rsidR="00817132" w:rsidRPr="003F328E" w:rsidRDefault="001B0E3D" w:rsidP="00D0096E">
      <w:pPr>
        <w:spacing w:after="0" w:line="240" w:lineRule="auto"/>
        <w:rPr>
          <w:rFonts w:ascii="Arial" w:eastAsia="Times New Roman" w:hAnsi="Arial" w:cstheme="minorHAnsi"/>
          <w:b/>
          <w:bCs/>
          <w:color w:val="010000"/>
          <w:lang w:eastAsia="en-GB"/>
        </w:rPr>
      </w:pP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>Forgive us, dear Lord,</w:t>
      </w: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br/>
        <w:t>when we have short-changed you and those around us:</w:t>
      </w: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br/>
        <w:t>when the world’s values have been imprinted on our lives</w:t>
      </w: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br/>
        <w:t>and not the face of your Son.</w:t>
      </w: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br/>
        <w:t>Forgive us and challenge us to live with integrity</w:t>
      </w: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br/>
        <w:t>and to serve you in humility and trust.</w:t>
      </w: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br/>
        <w:t>We pray in Jesus’ name.</w:t>
      </w: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br/>
        <w:t>Amen.</w:t>
      </w:r>
      <w:r w:rsidR="00817132" w:rsidRPr="003F328E">
        <w:rPr>
          <w:rFonts w:ascii="Arial" w:eastAsia="Times New Roman" w:hAnsi="Arial" w:cstheme="minorHAnsi"/>
          <w:color w:val="010000"/>
          <w:lang w:eastAsia="en-GB"/>
        </w:rPr>
        <w:br/>
      </w:r>
    </w:p>
    <w:p w14:paraId="506E37E1" w14:textId="33E84223" w:rsidR="00CE78E3" w:rsidRPr="003F328E" w:rsidRDefault="00CF60B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HYMN </w:t>
      </w:r>
      <w:r w:rsidR="00CE78E3" w:rsidRPr="003F328E">
        <w:rPr>
          <w:rFonts w:ascii="Arial" w:eastAsia="Times New Roman" w:hAnsi="Arial" w:cstheme="minorHAnsi"/>
          <w:color w:val="010000"/>
          <w:lang w:eastAsia="en-GB"/>
        </w:rPr>
        <w:tab/>
      </w:r>
      <w:r w:rsidR="00CE78E3" w:rsidRPr="003F328E">
        <w:rPr>
          <w:rFonts w:ascii="Arial" w:eastAsia="Times New Roman" w:hAnsi="Arial" w:cstheme="minorHAnsi"/>
          <w:color w:val="010000"/>
          <w:lang w:eastAsia="en-GB"/>
        </w:rPr>
        <w:tab/>
      </w:r>
      <w:r w:rsidR="00CE78E3" w:rsidRPr="003F328E">
        <w:rPr>
          <w:rFonts w:ascii="Arial" w:eastAsia="Times New Roman" w:hAnsi="Arial" w:cstheme="minorHAnsi"/>
          <w:color w:val="010000"/>
          <w:lang w:eastAsia="en-GB"/>
        </w:rPr>
        <w:tab/>
      </w:r>
      <w:r w:rsidR="00CE78E3" w:rsidRPr="003F328E">
        <w:rPr>
          <w:rFonts w:ascii="Arial" w:eastAsia="Times New Roman" w:hAnsi="Arial" w:cstheme="minorHAnsi"/>
          <w:color w:val="010000"/>
          <w:lang w:eastAsia="en-GB"/>
        </w:rPr>
        <w:tab/>
      </w:r>
      <w:r w:rsidR="00CE78E3"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 xml:space="preserve">T </w:t>
      </w:r>
      <w:proofErr w:type="spellStart"/>
      <w:r w:rsidR="00CE78E3"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Tetherdown</w:t>
      </w:r>
      <w:proofErr w:type="spellEnd"/>
    </w:p>
    <w:p w14:paraId="34E55733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b/>
          <w:bCs/>
          <w:color w:val="010000"/>
          <w:lang w:eastAsia="en-GB"/>
        </w:rPr>
      </w:pP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>The kingdom of God</w:t>
      </w:r>
    </w:p>
    <w:p w14:paraId="09CA5474" w14:textId="78537611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is justice and joy; </w:t>
      </w:r>
    </w:p>
    <w:p w14:paraId="3216896F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for Jesus restores </w:t>
      </w:r>
    </w:p>
    <w:p w14:paraId="25A33002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what sin would destroy. </w:t>
      </w:r>
    </w:p>
    <w:p w14:paraId="0075778D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God's power and glory </w:t>
      </w:r>
    </w:p>
    <w:p w14:paraId="3577FFE4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in Jesus we know </w:t>
      </w:r>
    </w:p>
    <w:p w14:paraId="57A092FD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and here and hereafter </w:t>
      </w:r>
    </w:p>
    <w:p w14:paraId="4633CBF3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the kingdom shall grow.</w:t>
      </w:r>
    </w:p>
    <w:p w14:paraId="39D52626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4C241386" w14:textId="1A90A34B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The kingdom of God </w:t>
      </w:r>
    </w:p>
    <w:p w14:paraId="1F0DEB40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is mercy and grace; </w:t>
      </w:r>
    </w:p>
    <w:p w14:paraId="7406BB7B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the captives are freed, </w:t>
      </w:r>
    </w:p>
    <w:p w14:paraId="41535798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the sinners find place, </w:t>
      </w:r>
    </w:p>
    <w:p w14:paraId="35542A13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the outcast are welcomed </w:t>
      </w:r>
    </w:p>
    <w:p w14:paraId="78DEFC28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God's banquet to share; </w:t>
      </w:r>
    </w:p>
    <w:p w14:paraId="1D7C81E5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and hope is awakened </w:t>
      </w:r>
    </w:p>
    <w:p w14:paraId="4C8FEF4E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in place of despair.</w:t>
      </w:r>
    </w:p>
    <w:p w14:paraId="79381A3C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48DC5741" w14:textId="3AC380FC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The kingdom of God </w:t>
      </w:r>
    </w:p>
    <w:p w14:paraId="480C433C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is challenge and choice: </w:t>
      </w:r>
    </w:p>
    <w:p w14:paraId="197C40D9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believe the good news, </w:t>
      </w:r>
    </w:p>
    <w:p w14:paraId="4ED07576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repent and rejoice! </w:t>
      </w:r>
    </w:p>
    <w:p w14:paraId="2E370549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His love for us sinners </w:t>
      </w:r>
    </w:p>
    <w:p w14:paraId="0FD29E0F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brought Christ to his cross: </w:t>
      </w:r>
    </w:p>
    <w:p w14:paraId="1E066571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our crisis of judgement </w:t>
      </w:r>
    </w:p>
    <w:p w14:paraId="766E582B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for gain or for loss.</w:t>
      </w:r>
    </w:p>
    <w:p w14:paraId="148220A2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02396BB3" w14:textId="75AD4D79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God's kingdom is come, </w:t>
      </w:r>
    </w:p>
    <w:p w14:paraId="6FE57217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the gift and the goal; </w:t>
      </w:r>
    </w:p>
    <w:p w14:paraId="5056C1CF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lastRenderedPageBreak/>
        <w:t xml:space="preserve">in Jesus begun, </w:t>
      </w:r>
    </w:p>
    <w:p w14:paraId="2B5610DF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in heaven made whole. </w:t>
      </w:r>
    </w:p>
    <w:p w14:paraId="1FD1F95B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The heirs of the kingdom </w:t>
      </w:r>
    </w:p>
    <w:p w14:paraId="5557D054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shall answer his call </w:t>
      </w:r>
    </w:p>
    <w:p w14:paraId="24E0102B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and all things cry 'Glory!' </w:t>
      </w:r>
    </w:p>
    <w:p w14:paraId="42D8F971" w14:textId="77777777" w:rsidR="00CE78E3" w:rsidRPr="003F328E" w:rsidRDefault="00CE78E3" w:rsidP="00CE78E3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to God all in all.</w:t>
      </w:r>
    </w:p>
    <w:p w14:paraId="2A4C4078" w14:textId="5E5B3AD6" w:rsidR="00480B49" w:rsidRPr="003F328E" w:rsidRDefault="00480B49" w:rsidP="00BE33A4">
      <w:pPr>
        <w:spacing w:after="0" w:line="240" w:lineRule="auto"/>
        <w:jc w:val="right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HP</w:t>
      </w:r>
      <w:r w:rsidR="005F0016" w:rsidRPr="003F328E">
        <w:rPr>
          <w:rFonts w:ascii="Arial" w:eastAsia="Times New Roman" w:hAnsi="Arial" w:cstheme="minorHAnsi"/>
          <w:color w:val="010000"/>
          <w:lang w:eastAsia="en-GB"/>
        </w:rPr>
        <w:t>139</w:t>
      </w:r>
      <w:r w:rsidRPr="003F328E">
        <w:rPr>
          <w:rFonts w:ascii="Arial" w:eastAsia="Times New Roman" w:hAnsi="Arial" w:cstheme="minorHAnsi"/>
          <w:color w:val="010000"/>
          <w:lang w:eastAsia="en-GB"/>
        </w:rPr>
        <w:t>, MP</w:t>
      </w:r>
      <w:r w:rsidR="00136F65" w:rsidRPr="003F328E">
        <w:rPr>
          <w:rFonts w:ascii="Arial" w:eastAsia="Times New Roman" w:hAnsi="Arial" w:cstheme="minorHAnsi"/>
          <w:color w:val="010000"/>
          <w:lang w:eastAsia="en-GB"/>
        </w:rPr>
        <w:t>651</w:t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, RS </w:t>
      </w:r>
      <w:r w:rsidR="00136F65" w:rsidRPr="003F328E">
        <w:rPr>
          <w:rFonts w:ascii="Arial" w:eastAsia="Times New Roman" w:hAnsi="Arial" w:cstheme="minorHAnsi"/>
          <w:color w:val="010000"/>
          <w:lang w:eastAsia="en-GB"/>
        </w:rPr>
        <w:t>200</w:t>
      </w:r>
      <w:r w:rsidRPr="003F328E">
        <w:rPr>
          <w:rFonts w:ascii="Arial" w:eastAsia="Times New Roman" w:hAnsi="Arial" w:cstheme="minorHAnsi"/>
          <w:color w:val="010000"/>
          <w:lang w:eastAsia="en-GB"/>
        </w:rPr>
        <w:t>, STF</w:t>
      </w:r>
      <w:r w:rsidR="005E6FF0" w:rsidRPr="003F328E">
        <w:rPr>
          <w:rFonts w:ascii="Arial" w:eastAsia="Times New Roman" w:hAnsi="Arial" w:cstheme="minorHAnsi"/>
          <w:color w:val="010000"/>
          <w:lang w:eastAsia="en-GB"/>
        </w:rPr>
        <w:t>255</w:t>
      </w:r>
    </w:p>
    <w:p w14:paraId="56F81075" w14:textId="19769121" w:rsidR="009317C8" w:rsidRPr="003F328E" w:rsidRDefault="009317C8" w:rsidP="009317C8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74AA4D97" w14:textId="42B8851C" w:rsidR="0060104E" w:rsidRPr="003F328E" w:rsidRDefault="0060104E" w:rsidP="009317C8">
      <w:pPr>
        <w:spacing w:after="0" w:line="240" w:lineRule="auto"/>
        <w:rPr>
          <w:rFonts w:ascii="Arial" w:eastAsia="Times New Roman" w:hAnsi="Arial" w:cstheme="minorHAnsi"/>
          <w:color w:val="010000"/>
          <w:u w:val="single"/>
          <w:lang w:eastAsia="en-GB"/>
        </w:rPr>
      </w:pPr>
      <w:r w:rsidRPr="003F328E">
        <w:rPr>
          <w:rFonts w:ascii="Arial" w:eastAsia="Times New Roman" w:hAnsi="Arial" w:cstheme="minorHAnsi"/>
          <w:color w:val="010000"/>
          <w:u w:val="single"/>
          <w:lang w:eastAsia="en-GB"/>
        </w:rPr>
        <w:t>Ministry of the Word of God</w:t>
      </w:r>
    </w:p>
    <w:p w14:paraId="562D250A" w14:textId="77777777" w:rsidR="008A4C41" w:rsidRPr="003F328E" w:rsidRDefault="008A4C41" w:rsidP="008A4C41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bookmarkStart w:id="1" w:name="_Hlk35583020"/>
      <w:proofErr w:type="spellStart"/>
      <w:r w:rsidRPr="003F328E">
        <w:rPr>
          <w:rFonts w:ascii="Arial" w:eastAsia="Times New Roman" w:hAnsi="Arial" w:cstheme="minorHAnsi"/>
          <w:color w:val="010000"/>
          <w:lang w:eastAsia="en-GB"/>
        </w:rPr>
        <w:t>RCL</w:t>
      </w:r>
      <w:proofErr w:type="spellEnd"/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Proper 24 Year A</w:t>
      </w:r>
    </w:p>
    <w:p w14:paraId="39344045" w14:textId="77777777" w:rsidR="0016167C" w:rsidRPr="003F328E" w:rsidRDefault="008A4C41" w:rsidP="008A4C41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Isaiah 45.1-7; Psalm 96.1-9,(10-13); </w:t>
      </w:r>
    </w:p>
    <w:p w14:paraId="1CF2C8FA" w14:textId="08A27C4D" w:rsidR="008A4C41" w:rsidRPr="003F328E" w:rsidRDefault="008A4C41" w:rsidP="008A4C41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1 Thessalonians 1.1-10; </w:t>
      </w:r>
      <w:bookmarkStart w:id="2" w:name="_Hlk53600186"/>
      <w:bookmarkStart w:id="3" w:name="_Hlk53073212"/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>Matthew 22.15-22</w:t>
      </w:r>
      <w:bookmarkEnd w:id="2"/>
    </w:p>
    <w:bookmarkEnd w:id="3"/>
    <w:p w14:paraId="5C873CB6" w14:textId="77777777" w:rsidR="005C3330" w:rsidRPr="003F328E" w:rsidRDefault="005C3330" w:rsidP="008A4C41">
      <w:pPr>
        <w:spacing w:after="0" w:line="240" w:lineRule="auto"/>
        <w:rPr>
          <w:rFonts w:ascii="Arial" w:eastAsia="Times New Roman" w:hAnsi="Arial" w:cstheme="minorHAnsi"/>
          <w:b/>
          <w:bCs/>
          <w:color w:val="010000"/>
          <w:lang w:eastAsia="en-GB"/>
        </w:rPr>
      </w:pPr>
    </w:p>
    <w:p w14:paraId="46E62A9A" w14:textId="77777777" w:rsidR="008A4C41" w:rsidRPr="003F328E" w:rsidRDefault="008A4C41" w:rsidP="008A4C41">
      <w:pPr>
        <w:spacing w:after="0" w:line="240" w:lineRule="auto"/>
        <w:rPr>
          <w:rFonts w:ascii="Arial" w:eastAsia="Times New Roman" w:hAnsi="Arial" w:cstheme="minorHAnsi"/>
          <w:b/>
          <w:bCs/>
          <w:color w:val="010000"/>
          <w:lang w:eastAsia="en-GB"/>
        </w:rPr>
      </w:pPr>
      <w:bookmarkStart w:id="4" w:name="_Hlk53598197"/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>The Question about Paying Taxes</w:t>
      </w:r>
    </w:p>
    <w:p w14:paraId="06FD2D8A" w14:textId="77777777" w:rsidR="008A4C41" w:rsidRPr="003F328E" w:rsidRDefault="008A4C41" w:rsidP="008A4C41">
      <w:pPr>
        <w:spacing w:after="0" w:line="240" w:lineRule="auto"/>
        <w:rPr>
          <w:rFonts w:ascii="Arial" w:eastAsia="Times New Roman" w:hAnsi="Arial" w:cstheme="minorHAnsi"/>
          <w:b/>
          <w:color w:val="010000"/>
          <w:lang w:eastAsia="en-GB"/>
        </w:rPr>
      </w:pPr>
      <w:r w:rsidRPr="003F328E">
        <w:rPr>
          <w:rFonts w:ascii="Arial" w:eastAsia="Times New Roman" w:hAnsi="Arial" w:cstheme="minorHAnsi"/>
          <w:b/>
          <w:color w:val="010000"/>
          <w:lang w:eastAsia="en-GB"/>
        </w:rPr>
        <w:t>15 Then the Pharisees went and plotted to entrap him in what he said. </w:t>
      </w:r>
      <w:r w:rsidRPr="003F328E">
        <w:rPr>
          <w:rFonts w:ascii="Arial" w:eastAsia="Times New Roman" w:hAnsi="Arial" w:cstheme="minorHAnsi"/>
          <w:b/>
          <w:color w:val="010000"/>
          <w:vertAlign w:val="superscript"/>
          <w:lang w:eastAsia="en-GB"/>
        </w:rPr>
        <w:t>16</w:t>
      </w:r>
      <w:r w:rsidRPr="003F328E">
        <w:rPr>
          <w:rFonts w:ascii="Arial" w:eastAsia="Times New Roman" w:hAnsi="Arial" w:cstheme="minorHAnsi"/>
          <w:b/>
          <w:color w:val="010000"/>
          <w:lang w:eastAsia="en-GB"/>
        </w:rPr>
        <w:t xml:space="preserve">So they sent their disciples to him, along with the </w:t>
      </w:r>
      <w:proofErr w:type="spellStart"/>
      <w:r w:rsidRPr="003F328E">
        <w:rPr>
          <w:rFonts w:ascii="Arial" w:eastAsia="Times New Roman" w:hAnsi="Arial" w:cstheme="minorHAnsi"/>
          <w:b/>
          <w:color w:val="010000"/>
          <w:lang w:eastAsia="en-GB"/>
        </w:rPr>
        <w:t>Herodians</w:t>
      </w:r>
      <w:proofErr w:type="spellEnd"/>
      <w:r w:rsidRPr="003F328E">
        <w:rPr>
          <w:rFonts w:ascii="Arial" w:eastAsia="Times New Roman" w:hAnsi="Arial" w:cstheme="minorHAnsi"/>
          <w:b/>
          <w:color w:val="010000"/>
          <w:lang w:eastAsia="en-GB"/>
        </w:rPr>
        <w:t>, saying, ‘Teacher, we know that you are sincere, and teach the way of God in accordance with truth, and show deference to no one; for you do not regard people with partiality. </w:t>
      </w:r>
      <w:r w:rsidRPr="003F328E">
        <w:rPr>
          <w:rFonts w:ascii="Arial" w:eastAsia="Times New Roman" w:hAnsi="Arial" w:cstheme="minorHAnsi"/>
          <w:b/>
          <w:color w:val="010000"/>
          <w:vertAlign w:val="superscript"/>
          <w:lang w:eastAsia="en-GB"/>
        </w:rPr>
        <w:t>17</w:t>
      </w:r>
      <w:r w:rsidRPr="003F328E">
        <w:rPr>
          <w:rFonts w:ascii="Arial" w:eastAsia="Times New Roman" w:hAnsi="Arial" w:cstheme="minorHAnsi"/>
          <w:b/>
          <w:color w:val="010000"/>
          <w:lang w:eastAsia="en-GB"/>
        </w:rPr>
        <w:t>Tell us, then, what you think. Is it lawful to pay taxes to the emperor, or not?’ </w:t>
      </w:r>
      <w:r w:rsidRPr="003F328E">
        <w:rPr>
          <w:rFonts w:ascii="Arial" w:eastAsia="Times New Roman" w:hAnsi="Arial" w:cstheme="minorHAnsi"/>
          <w:b/>
          <w:color w:val="010000"/>
          <w:vertAlign w:val="superscript"/>
          <w:lang w:eastAsia="en-GB"/>
        </w:rPr>
        <w:t>18</w:t>
      </w:r>
      <w:r w:rsidRPr="003F328E">
        <w:rPr>
          <w:rFonts w:ascii="Arial" w:eastAsia="Times New Roman" w:hAnsi="Arial" w:cstheme="minorHAnsi"/>
          <w:b/>
          <w:color w:val="010000"/>
          <w:lang w:eastAsia="en-GB"/>
        </w:rPr>
        <w:t>But Jesus, aware of their malice, said, ‘Why are you putting me to the test, you hypocrites? </w:t>
      </w:r>
      <w:r w:rsidRPr="003F328E">
        <w:rPr>
          <w:rFonts w:ascii="Arial" w:eastAsia="Times New Roman" w:hAnsi="Arial" w:cstheme="minorHAnsi"/>
          <w:b/>
          <w:color w:val="010000"/>
          <w:vertAlign w:val="superscript"/>
          <w:lang w:eastAsia="en-GB"/>
        </w:rPr>
        <w:t>19</w:t>
      </w:r>
      <w:r w:rsidRPr="003F328E">
        <w:rPr>
          <w:rFonts w:ascii="Arial" w:eastAsia="Times New Roman" w:hAnsi="Arial" w:cstheme="minorHAnsi"/>
          <w:b/>
          <w:color w:val="010000"/>
          <w:lang w:eastAsia="en-GB"/>
        </w:rPr>
        <w:t>Show me the coin used for the tax.’ And they brought him a denarius. </w:t>
      </w:r>
      <w:r w:rsidRPr="003F328E">
        <w:rPr>
          <w:rFonts w:ascii="Arial" w:eastAsia="Times New Roman" w:hAnsi="Arial" w:cstheme="minorHAnsi"/>
          <w:b/>
          <w:color w:val="010000"/>
          <w:vertAlign w:val="superscript"/>
          <w:lang w:eastAsia="en-GB"/>
        </w:rPr>
        <w:t>20</w:t>
      </w:r>
      <w:r w:rsidRPr="003F328E">
        <w:rPr>
          <w:rFonts w:ascii="Arial" w:eastAsia="Times New Roman" w:hAnsi="Arial" w:cstheme="minorHAnsi"/>
          <w:b/>
          <w:color w:val="010000"/>
          <w:lang w:eastAsia="en-GB"/>
        </w:rPr>
        <w:t>Then he said to them, ‘Whose head is this, and whose title?’ </w:t>
      </w:r>
      <w:r w:rsidRPr="003F328E">
        <w:rPr>
          <w:rFonts w:ascii="Arial" w:eastAsia="Times New Roman" w:hAnsi="Arial" w:cstheme="minorHAnsi"/>
          <w:b/>
          <w:color w:val="010000"/>
          <w:vertAlign w:val="superscript"/>
          <w:lang w:eastAsia="en-GB"/>
        </w:rPr>
        <w:t>21</w:t>
      </w:r>
      <w:r w:rsidRPr="003F328E">
        <w:rPr>
          <w:rFonts w:ascii="Arial" w:eastAsia="Times New Roman" w:hAnsi="Arial" w:cstheme="minorHAnsi"/>
          <w:b/>
          <w:color w:val="010000"/>
          <w:lang w:eastAsia="en-GB"/>
        </w:rPr>
        <w:t>They answered, ‘The emperor’s.’ Then he said to them, ‘Give therefore to the emperor the things that are the emperor’s, and to God the things that are God’s.’ </w:t>
      </w:r>
      <w:r w:rsidRPr="003F328E">
        <w:rPr>
          <w:rFonts w:ascii="Arial" w:eastAsia="Times New Roman" w:hAnsi="Arial" w:cstheme="minorHAnsi"/>
          <w:b/>
          <w:color w:val="010000"/>
          <w:vertAlign w:val="superscript"/>
          <w:lang w:eastAsia="en-GB"/>
        </w:rPr>
        <w:t>22</w:t>
      </w:r>
      <w:r w:rsidRPr="003F328E">
        <w:rPr>
          <w:rFonts w:ascii="Arial" w:eastAsia="Times New Roman" w:hAnsi="Arial" w:cstheme="minorHAnsi"/>
          <w:b/>
          <w:color w:val="010000"/>
          <w:lang w:eastAsia="en-GB"/>
        </w:rPr>
        <w:t>When they heard this, they were amazed; and they left him and went away.</w:t>
      </w:r>
    </w:p>
    <w:p w14:paraId="5A25C0C2" w14:textId="77777777" w:rsidR="008A4C41" w:rsidRPr="003F328E" w:rsidRDefault="008A4C41" w:rsidP="003B44CE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01318166" w14:textId="7560C184" w:rsidR="003B44CE" w:rsidRPr="003F328E" w:rsidRDefault="003B44CE" w:rsidP="003B44CE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This is the Gospel of Christ.  </w:t>
      </w:r>
    </w:p>
    <w:p w14:paraId="633DD7EB" w14:textId="0256A966" w:rsidR="003B44CE" w:rsidRPr="003F328E" w:rsidRDefault="003B44CE" w:rsidP="003B44CE">
      <w:pPr>
        <w:spacing w:after="0" w:line="240" w:lineRule="auto"/>
        <w:rPr>
          <w:rFonts w:ascii="Arial" w:eastAsia="Times New Roman" w:hAnsi="Arial" w:cstheme="minorHAnsi"/>
          <w:b/>
          <w:bCs/>
          <w:color w:val="010000"/>
          <w:lang w:eastAsia="en-GB"/>
        </w:rPr>
      </w:pP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 xml:space="preserve">Praise to Christ our Lord.  </w:t>
      </w:r>
    </w:p>
    <w:p w14:paraId="7112F299" w14:textId="72620EBE" w:rsidR="001063CF" w:rsidRPr="003F328E" w:rsidRDefault="001063CF" w:rsidP="009E2437">
      <w:pPr>
        <w:spacing w:after="0" w:line="240" w:lineRule="auto"/>
        <w:rPr>
          <w:rFonts w:ascii="Arial" w:eastAsia="Times New Roman" w:hAnsi="Arial" w:cstheme="minorHAnsi"/>
          <w:color w:val="010000"/>
          <w:lang w:eastAsia="en-GB"/>
        </w:rPr>
      </w:pPr>
    </w:p>
    <w:p w14:paraId="36DC8363" w14:textId="6A3BD4AF" w:rsidR="0067401D" w:rsidRPr="003F328E" w:rsidRDefault="0067401D" w:rsidP="009E2437">
      <w:pPr>
        <w:spacing w:after="0" w:line="240" w:lineRule="auto"/>
        <w:rPr>
          <w:rFonts w:ascii="Arial" w:eastAsia="Times New Roman" w:hAnsi="Arial" w:cstheme="minorHAnsi"/>
          <w:color w:val="010000"/>
          <w:u w:val="single"/>
          <w:lang w:eastAsia="en-GB"/>
        </w:rPr>
      </w:pPr>
      <w:r w:rsidRPr="003F328E">
        <w:rPr>
          <w:rFonts w:ascii="Arial" w:eastAsia="Times New Roman" w:hAnsi="Arial" w:cstheme="minorHAnsi"/>
          <w:color w:val="010000"/>
          <w:u w:val="single"/>
          <w:lang w:eastAsia="en-GB"/>
        </w:rPr>
        <w:t>Reflection</w:t>
      </w:r>
    </w:p>
    <w:p w14:paraId="3B8005D4" w14:textId="77777777" w:rsidR="00CE78E3" w:rsidRPr="003F328E" w:rsidRDefault="00CE78E3" w:rsidP="00CE78E3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</w:rPr>
        <w:t>“The hardest thing in the world to understand is the income tax.” So said Albert Einstein.   I think of those words when each April my accountant April showers me with a host of forms which include asking how many cups of tea I have provided for visitors at the clergy house, how much I’ve spent on window cleaning, or on plants for the garden and a whole host more.</w:t>
      </w:r>
    </w:p>
    <w:p w14:paraId="6B3A8DA4" w14:textId="77777777" w:rsidR="005232D0" w:rsidRPr="003F328E" w:rsidRDefault="005232D0" w:rsidP="00D75EDA">
      <w:pPr>
        <w:spacing w:after="0"/>
        <w:rPr>
          <w:rFonts w:ascii="Arial" w:hAnsi="Arial" w:cstheme="minorHAnsi"/>
        </w:rPr>
      </w:pPr>
    </w:p>
    <w:p w14:paraId="24A7609A" w14:textId="04527243" w:rsidR="005232D0" w:rsidRPr="003F328E" w:rsidRDefault="005232D0" w:rsidP="00D75EDA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</w:rPr>
        <w:t>Finance and Faith come into play in our Gospel reading, those</w:t>
      </w:r>
      <w:r w:rsidR="00D77B5C" w:rsidRPr="003F328E">
        <w:rPr>
          <w:rFonts w:ascii="Arial" w:hAnsi="Arial" w:cstheme="minorHAnsi"/>
        </w:rPr>
        <w:t xml:space="preserve"> “taxing”</w:t>
      </w:r>
      <w:r w:rsidR="00EF3CBC" w:rsidRPr="003F328E">
        <w:rPr>
          <w:rFonts w:ascii="Arial" w:hAnsi="Arial" w:cstheme="minorHAnsi"/>
        </w:rPr>
        <w:t xml:space="preserve"> </w:t>
      </w:r>
      <w:r w:rsidRPr="003F328E">
        <w:rPr>
          <w:rFonts w:ascii="Arial" w:hAnsi="Arial" w:cstheme="minorHAnsi"/>
        </w:rPr>
        <w:t xml:space="preserve">words about </w:t>
      </w:r>
      <w:r w:rsidR="003869CF" w:rsidRPr="003F328E">
        <w:rPr>
          <w:rFonts w:ascii="Arial" w:hAnsi="Arial" w:cstheme="minorHAnsi"/>
        </w:rPr>
        <w:t xml:space="preserve">the legality of </w:t>
      </w:r>
      <w:r w:rsidRPr="003F328E">
        <w:rPr>
          <w:rFonts w:ascii="Arial" w:hAnsi="Arial" w:cstheme="minorHAnsi"/>
        </w:rPr>
        <w:t>paying taxes.</w:t>
      </w:r>
    </w:p>
    <w:p w14:paraId="31DDADBF" w14:textId="77777777" w:rsidR="00EF3CBC" w:rsidRPr="003F328E" w:rsidRDefault="00EF3CBC" w:rsidP="00D75EDA">
      <w:pPr>
        <w:spacing w:after="0"/>
        <w:rPr>
          <w:rFonts w:ascii="Arial" w:hAnsi="Arial" w:cstheme="minorHAnsi"/>
        </w:rPr>
      </w:pPr>
    </w:p>
    <w:p w14:paraId="2C4C8794" w14:textId="0DF69CC9" w:rsidR="00EF3CBC" w:rsidRPr="003F328E" w:rsidRDefault="00EF3CBC" w:rsidP="00D75EDA">
      <w:pPr>
        <w:spacing w:after="0"/>
        <w:rPr>
          <w:rFonts w:ascii="Arial" w:hAnsi="Arial" w:cstheme="minorHAnsi"/>
          <w:b/>
        </w:rPr>
      </w:pPr>
      <w:r w:rsidRPr="003F328E">
        <w:rPr>
          <w:rFonts w:ascii="Arial" w:hAnsi="Arial" w:cstheme="minorHAnsi"/>
          <w:b/>
        </w:rPr>
        <w:t xml:space="preserve">Then he said to them, ‘Give therefore to the emperor the things that are the emperor’s, and to </w:t>
      </w:r>
      <w:r w:rsidR="003869CF" w:rsidRPr="003F328E">
        <w:rPr>
          <w:rFonts w:ascii="Arial" w:hAnsi="Arial" w:cstheme="minorHAnsi"/>
          <w:b/>
        </w:rPr>
        <w:t>God the things that are God’s.’(v21)</w:t>
      </w:r>
    </w:p>
    <w:p w14:paraId="4878ED24" w14:textId="77777777" w:rsidR="00776103" w:rsidRPr="003F328E" w:rsidRDefault="00776103" w:rsidP="00D75EDA">
      <w:pPr>
        <w:spacing w:after="0"/>
        <w:rPr>
          <w:rFonts w:ascii="Arial" w:hAnsi="Arial" w:cstheme="minorHAnsi"/>
          <w:b/>
        </w:rPr>
      </w:pPr>
    </w:p>
    <w:p w14:paraId="42C3FD9F" w14:textId="2BFC3F15" w:rsidR="00DD66F6" w:rsidRPr="003F328E" w:rsidRDefault="003869CF" w:rsidP="00D75EDA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</w:rPr>
        <w:lastRenderedPageBreak/>
        <w:t>Location in the Bible is often significant</w:t>
      </w:r>
      <w:r w:rsidR="008A3780" w:rsidRPr="003F328E">
        <w:rPr>
          <w:rFonts w:ascii="Arial" w:hAnsi="Arial" w:cstheme="minorHAnsi"/>
        </w:rPr>
        <w:t xml:space="preserve"> and the Temple </w:t>
      </w:r>
      <w:r w:rsidR="00D77B5C" w:rsidRPr="003F328E">
        <w:rPr>
          <w:rFonts w:ascii="Arial" w:hAnsi="Arial" w:cstheme="minorHAnsi"/>
        </w:rPr>
        <w:t>setting</w:t>
      </w:r>
      <w:r w:rsidR="008A3780" w:rsidRPr="003F328E">
        <w:rPr>
          <w:rFonts w:ascii="Arial" w:hAnsi="Arial" w:cstheme="minorHAnsi"/>
        </w:rPr>
        <w:t xml:space="preserve"> hugely s</w:t>
      </w:r>
      <w:r w:rsidR="00DD66F6" w:rsidRPr="003F328E">
        <w:rPr>
          <w:rFonts w:ascii="Arial" w:hAnsi="Arial" w:cstheme="minorHAnsi"/>
        </w:rPr>
        <w:t>o</w:t>
      </w:r>
      <w:r w:rsidR="008A3780" w:rsidRPr="003F328E">
        <w:rPr>
          <w:rFonts w:ascii="Arial" w:hAnsi="Arial" w:cstheme="minorHAnsi"/>
        </w:rPr>
        <w:t xml:space="preserve">.  This is </w:t>
      </w:r>
      <w:r w:rsidR="00DD66F6" w:rsidRPr="003F328E">
        <w:rPr>
          <w:rFonts w:ascii="Arial" w:hAnsi="Arial" w:cstheme="minorHAnsi"/>
        </w:rPr>
        <w:t xml:space="preserve">where </w:t>
      </w:r>
      <w:r w:rsidR="008A3780" w:rsidRPr="003F328E">
        <w:rPr>
          <w:rFonts w:ascii="Arial" w:hAnsi="Arial" w:cstheme="minorHAnsi"/>
        </w:rPr>
        <w:t>heaven and earth</w:t>
      </w:r>
      <w:r w:rsidR="00DD66F6" w:rsidRPr="003F328E">
        <w:rPr>
          <w:rFonts w:ascii="Arial" w:hAnsi="Arial" w:cstheme="minorHAnsi"/>
        </w:rPr>
        <w:t xml:space="preserve"> </w:t>
      </w:r>
      <w:r w:rsidR="00577267" w:rsidRPr="003F328E">
        <w:rPr>
          <w:rFonts w:ascii="Arial" w:hAnsi="Arial" w:cstheme="minorHAnsi"/>
        </w:rPr>
        <w:t>fuse</w:t>
      </w:r>
      <w:r w:rsidR="00DD66F6" w:rsidRPr="003F328E">
        <w:rPr>
          <w:rFonts w:ascii="Arial" w:hAnsi="Arial" w:cstheme="minorHAnsi"/>
        </w:rPr>
        <w:t>.</w:t>
      </w:r>
      <w:r w:rsidR="008A3780" w:rsidRPr="003F328E">
        <w:rPr>
          <w:rFonts w:ascii="Arial" w:hAnsi="Arial" w:cstheme="minorHAnsi"/>
        </w:rPr>
        <w:t xml:space="preserve"> </w:t>
      </w:r>
      <w:r w:rsidR="00146E82" w:rsidRPr="003F328E">
        <w:rPr>
          <w:rFonts w:ascii="Arial" w:hAnsi="Arial" w:cstheme="minorHAnsi"/>
        </w:rPr>
        <w:t xml:space="preserve"> This is where </w:t>
      </w:r>
      <w:r w:rsidR="008A3780" w:rsidRPr="003F328E">
        <w:rPr>
          <w:rFonts w:ascii="Arial" w:hAnsi="Arial" w:cstheme="minorHAnsi"/>
        </w:rPr>
        <w:t>Old Testament</w:t>
      </w:r>
      <w:r w:rsidR="00146E82" w:rsidRPr="003F328E">
        <w:rPr>
          <w:rFonts w:ascii="Arial" w:hAnsi="Arial" w:cstheme="minorHAnsi"/>
        </w:rPr>
        <w:t xml:space="preserve"> kings were anointed. </w:t>
      </w:r>
      <w:r w:rsidR="008A3780" w:rsidRPr="003F328E">
        <w:rPr>
          <w:rFonts w:ascii="Arial" w:hAnsi="Arial" w:cstheme="minorHAnsi"/>
        </w:rPr>
        <w:t>Indeed t</w:t>
      </w:r>
      <w:r w:rsidR="00146E82" w:rsidRPr="003F328E">
        <w:rPr>
          <w:rFonts w:ascii="Arial" w:hAnsi="Arial" w:cstheme="minorHAnsi"/>
        </w:rPr>
        <w:t xml:space="preserve">he opening words of Matthew’s Gospel </w:t>
      </w:r>
      <w:r w:rsidR="00577267" w:rsidRPr="003F328E">
        <w:rPr>
          <w:rFonts w:ascii="Arial" w:hAnsi="Arial" w:cstheme="minorHAnsi"/>
        </w:rPr>
        <w:t>state</w:t>
      </w:r>
      <w:r w:rsidR="00146E82" w:rsidRPr="003F328E">
        <w:rPr>
          <w:rFonts w:ascii="Arial" w:hAnsi="Arial" w:cstheme="minorHAnsi"/>
        </w:rPr>
        <w:t xml:space="preserve"> this is an account of ’Jesus the Messiah, the Son of David’ (1.1). </w:t>
      </w:r>
      <w:r w:rsidR="008A3780" w:rsidRPr="003F328E">
        <w:rPr>
          <w:rFonts w:ascii="Arial" w:hAnsi="Arial" w:cstheme="minorHAnsi"/>
        </w:rPr>
        <w:t xml:space="preserve">   So </w:t>
      </w:r>
      <w:r w:rsidR="00D77B5C" w:rsidRPr="003F328E">
        <w:rPr>
          <w:rFonts w:ascii="Arial" w:hAnsi="Arial" w:cstheme="minorHAnsi"/>
        </w:rPr>
        <w:t>the</w:t>
      </w:r>
      <w:r w:rsidR="00146E82" w:rsidRPr="003F328E">
        <w:rPr>
          <w:rFonts w:ascii="Arial" w:hAnsi="Arial" w:cstheme="minorHAnsi"/>
        </w:rPr>
        <w:t xml:space="preserve"> question about taxes is far more than a cunning trick; it is </w:t>
      </w:r>
      <w:r w:rsidR="004E2B93" w:rsidRPr="003F328E">
        <w:rPr>
          <w:rFonts w:ascii="Arial" w:hAnsi="Arial" w:cstheme="minorHAnsi"/>
        </w:rPr>
        <w:t xml:space="preserve">actually </w:t>
      </w:r>
      <w:r w:rsidR="00146E82" w:rsidRPr="003F328E">
        <w:rPr>
          <w:rFonts w:ascii="Arial" w:hAnsi="Arial" w:cstheme="minorHAnsi"/>
        </w:rPr>
        <w:t xml:space="preserve">about power and identity. It asks Jesus, ‘Who are you?’ </w:t>
      </w:r>
      <w:r w:rsidR="00DD66F6" w:rsidRPr="003F328E">
        <w:rPr>
          <w:rFonts w:ascii="Arial" w:hAnsi="Arial" w:cstheme="minorHAnsi"/>
        </w:rPr>
        <w:t xml:space="preserve">  It is a passage that asks similar questions of us!  There are no spectators in this passage, we are all participants!</w:t>
      </w:r>
    </w:p>
    <w:p w14:paraId="55A20C80" w14:textId="77777777" w:rsidR="00DD66F6" w:rsidRPr="003F328E" w:rsidRDefault="00DD66F6" w:rsidP="00D75EDA">
      <w:pPr>
        <w:spacing w:after="0"/>
        <w:rPr>
          <w:rFonts w:ascii="Arial" w:hAnsi="Arial" w:cstheme="minorHAnsi"/>
        </w:rPr>
      </w:pPr>
    </w:p>
    <w:p w14:paraId="1CA5C403" w14:textId="2E51CDC1" w:rsidR="00776103" w:rsidRPr="003F328E" w:rsidRDefault="00DD66F6" w:rsidP="00D75EDA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</w:rPr>
        <w:t xml:space="preserve">It begins with almost a soft whisper of flattery before the </w:t>
      </w:r>
      <w:r w:rsidR="00776103" w:rsidRPr="003F328E">
        <w:rPr>
          <w:rFonts w:ascii="Arial" w:hAnsi="Arial" w:cstheme="minorHAnsi"/>
        </w:rPr>
        <w:t>crescendo ‘</w:t>
      </w:r>
      <w:r w:rsidR="00776103" w:rsidRPr="003F328E">
        <w:rPr>
          <w:rFonts w:ascii="Arial" w:hAnsi="Arial" w:cstheme="minorHAnsi"/>
          <w:b/>
        </w:rPr>
        <w:t>Is it lawful to pay taxes to the emperor, or not?’ </w:t>
      </w:r>
      <w:r w:rsidR="005C3330" w:rsidRPr="003F328E">
        <w:rPr>
          <w:rFonts w:ascii="Arial" w:hAnsi="Arial" w:cstheme="minorHAnsi"/>
          <w:b/>
        </w:rPr>
        <w:t>(v17b)</w:t>
      </w:r>
    </w:p>
    <w:p w14:paraId="3944727F" w14:textId="77777777" w:rsidR="00776103" w:rsidRPr="003F328E" w:rsidRDefault="00776103" w:rsidP="00776103">
      <w:pPr>
        <w:spacing w:after="0"/>
        <w:rPr>
          <w:rFonts w:ascii="Arial" w:hAnsi="Arial" w:cstheme="minorHAnsi"/>
        </w:rPr>
      </w:pPr>
    </w:p>
    <w:p w14:paraId="0C9EF8A6" w14:textId="4B058857" w:rsidR="001D3B91" w:rsidRPr="003F328E" w:rsidRDefault="00776103" w:rsidP="00776103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</w:rPr>
        <w:t xml:space="preserve">The first thing Jesus does is ask for a coin and then someone - possibly a Pharisee - hands him one. And the coin has Caesar’s face on it and an inscription which </w:t>
      </w:r>
      <w:r w:rsidR="00D77B5C" w:rsidRPr="003F328E">
        <w:rPr>
          <w:rFonts w:ascii="Arial" w:hAnsi="Arial" w:cstheme="minorHAnsi"/>
        </w:rPr>
        <w:t>in-</w:t>
      </w:r>
      <w:r w:rsidRPr="003F328E">
        <w:rPr>
          <w:rFonts w:ascii="Arial" w:hAnsi="Arial" w:cstheme="minorHAnsi"/>
        </w:rPr>
        <w:t xml:space="preserve">effect </w:t>
      </w:r>
      <w:r w:rsidR="00D77B5C" w:rsidRPr="003F328E">
        <w:rPr>
          <w:rFonts w:ascii="Arial" w:hAnsi="Arial" w:cstheme="minorHAnsi"/>
        </w:rPr>
        <w:t xml:space="preserve">declares </w:t>
      </w:r>
      <w:r w:rsidRPr="003F328E">
        <w:rPr>
          <w:rFonts w:ascii="Arial" w:hAnsi="Arial" w:cstheme="minorHAnsi"/>
        </w:rPr>
        <w:t xml:space="preserve">Caesar </w:t>
      </w:r>
      <w:r w:rsidR="00D77B5C" w:rsidRPr="003F328E">
        <w:rPr>
          <w:rFonts w:ascii="Arial" w:hAnsi="Arial" w:cstheme="minorHAnsi"/>
        </w:rPr>
        <w:t>a</w:t>
      </w:r>
      <w:r w:rsidRPr="003F328E">
        <w:rPr>
          <w:rFonts w:ascii="Arial" w:hAnsi="Arial" w:cstheme="minorHAnsi"/>
        </w:rPr>
        <w:t xml:space="preserve">s God. </w:t>
      </w:r>
      <w:r w:rsidR="00D77B5C" w:rsidRPr="003F328E">
        <w:rPr>
          <w:rFonts w:ascii="Arial" w:hAnsi="Arial" w:cstheme="minorHAnsi"/>
        </w:rPr>
        <w:t>T</w:t>
      </w:r>
      <w:r w:rsidRPr="003F328E">
        <w:rPr>
          <w:rFonts w:ascii="Arial" w:hAnsi="Arial" w:cstheme="minorHAnsi"/>
        </w:rPr>
        <w:t>his was</w:t>
      </w:r>
      <w:r w:rsidR="001D3B91" w:rsidRPr="003F328E">
        <w:rPr>
          <w:rFonts w:ascii="Arial" w:hAnsi="Arial" w:cstheme="minorHAnsi"/>
        </w:rPr>
        <w:t xml:space="preserve"> hugely</w:t>
      </w:r>
      <w:r w:rsidRPr="003F328E">
        <w:rPr>
          <w:rFonts w:ascii="Arial" w:hAnsi="Arial" w:cstheme="minorHAnsi"/>
        </w:rPr>
        <w:t xml:space="preserve"> offensive to the Jews </w:t>
      </w:r>
      <w:r w:rsidR="00D77B5C" w:rsidRPr="003F328E">
        <w:rPr>
          <w:rFonts w:ascii="Arial" w:hAnsi="Arial" w:cstheme="minorHAnsi"/>
        </w:rPr>
        <w:t xml:space="preserve">- </w:t>
      </w:r>
      <w:r w:rsidRPr="003F328E">
        <w:rPr>
          <w:rFonts w:ascii="Arial" w:hAnsi="Arial" w:cstheme="minorHAnsi"/>
        </w:rPr>
        <w:t xml:space="preserve">breaking the first of the </w:t>
      </w:r>
      <w:r w:rsidR="001D3B91" w:rsidRPr="003F328E">
        <w:rPr>
          <w:rFonts w:ascii="Arial" w:hAnsi="Arial" w:cstheme="minorHAnsi"/>
        </w:rPr>
        <w:t>T</w:t>
      </w:r>
      <w:r w:rsidRPr="003F328E">
        <w:rPr>
          <w:rFonts w:ascii="Arial" w:hAnsi="Arial" w:cstheme="minorHAnsi"/>
        </w:rPr>
        <w:t xml:space="preserve">en </w:t>
      </w:r>
      <w:r w:rsidR="001D3B91" w:rsidRPr="003F328E">
        <w:rPr>
          <w:rFonts w:ascii="Arial" w:hAnsi="Arial" w:cstheme="minorHAnsi"/>
        </w:rPr>
        <w:t>C</w:t>
      </w:r>
      <w:r w:rsidRPr="003F328E">
        <w:rPr>
          <w:rFonts w:ascii="Arial" w:hAnsi="Arial" w:cstheme="minorHAnsi"/>
        </w:rPr>
        <w:t>ommandments.</w:t>
      </w:r>
      <w:r w:rsidR="00D77B5C" w:rsidRPr="003F328E">
        <w:rPr>
          <w:rFonts w:ascii="Arial" w:hAnsi="Arial" w:cstheme="minorHAnsi"/>
        </w:rPr>
        <w:t xml:space="preserve"> </w:t>
      </w:r>
      <w:r w:rsidRPr="003F328E">
        <w:rPr>
          <w:rFonts w:ascii="Arial" w:hAnsi="Arial" w:cstheme="minorHAnsi"/>
        </w:rPr>
        <w:t xml:space="preserve"> If it was a Pharisee who was found to have such a coin then Jesus will have revealed the hypocrisy of those who were giving a false impression of religious purity. </w:t>
      </w:r>
    </w:p>
    <w:p w14:paraId="5B9CD188" w14:textId="77777777" w:rsidR="001D3B91" w:rsidRPr="003F328E" w:rsidRDefault="001D3B91" w:rsidP="00776103">
      <w:pPr>
        <w:spacing w:after="0"/>
        <w:rPr>
          <w:rFonts w:ascii="Arial" w:hAnsi="Arial" w:cstheme="minorHAnsi"/>
        </w:rPr>
      </w:pPr>
    </w:p>
    <w:p w14:paraId="5994B72F" w14:textId="0F08F129" w:rsidR="00776103" w:rsidRPr="003F328E" w:rsidRDefault="00776103" w:rsidP="00776103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</w:rPr>
        <w:t xml:space="preserve">But what does Jesus actually mean by </w:t>
      </w:r>
      <w:r w:rsidR="001D3B91" w:rsidRPr="003F328E">
        <w:rPr>
          <w:rFonts w:ascii="Arial" w:hAnsi="Arial" w:cstheme="minorHAnsi"/>
          <w:b/>
        </w:rPr>
        <w:t>‘Give therefore to the emperor the things that are the emperor’s, and to God the things that are God’s.’(v21)</w:t>
      </w:r>
      <w:r w:rsidR="001D3B91" w:rsidRPr="003F328E">
        <w:rPr>
          <w:rFonts w:ascii="Arial" w:hAnsi="Arial" w:cstheme="minorHAnsi"/>
        </w:rPr>
        <w:t xml:space="preserve"> I struggle with this passage </w:t>
      </w:r>
      <w:r w:rsidR="00D77B5C" w:rsidRPr="003F328E">
        <w:rPr>
          <w:rFonts w:ascii="Arial" w:hAnsi="Arial" w:cstheme="minorHAnsi"/>
        </w:rPr>
        <w:t xml:space="preserve">because </w:t>
      </w:r>
      <w:r w:rsidRPr="003F328E">
        <w:rPr>
          <w:rFonts w:ascii="Arial" w:hAnsi="Arial" w:cstheme="minorHAnsi"/>
        </w:rPr>
        <w:t xml:space="preserve">Jesus was ambiguous. </w:t>
      </w:r>
      <w:r w:rsidR="00D77B5C" w:rsidRPr="003F328E">
        <w:rPr>
          <w:rFonts w:ascii="Arial" w:hAnsi="Arial" w:cstheme="minorHAnsi"/>
        </w:rPr>
        <w:t>He did not say either Yes or No, rather le</w:t>
      </w:r>
      <w:r w:rsidR="004E2B93" w:rsidRPr="003F328E">
        <w:rPr>
          <w:rFonts w:ascii="Arial" w:hAnsi="Arial" w:cstheme="minorHAnsi"/>
        </w:rPr>
        <w:t>ft</w:t>
      </w:r>
      <w:r w:rsidR="00D77B5C" w:rsidRPr="003F328E">
        <w:rPr>
          <w:rFonts w:ascii="Arial" w:hAnsi="Arial" w:cstheme="minorHAnsi"/>
        </w:rPr>
        <w:t xml:space="preserve"> it for us to work it out for ourselves.  </w:t>
      </w:r>
    </w:p>
    <w:p w14:paraId="73E59C71" w14:textId="77777777" w:rsidR="00DD66F6" w:rsidRPr="003F328E" w:rsidRDefault="00DD66F6" w:rsidP="00D75EDA">
      <w:pPr>
        <w:spacing w:after="0"/>
        <w:rPr>
          <w:rFonts w:ascii="Arial" w:hAnsi="Arial" w:cstheme="minorHAnsi"/>
        </w:rPr>
      </w:pPr>
    </w:p>
    <w:p w14:paraId="017A3096" w14:textId="2A7005B9" w:rsidR="00AC56F4" w:rsidRPr="003F328E" w:rsidRDefault="004F2A5F" w:rsidP="00AC56F4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</w:rPr>
        <w:t>Personally</w:t>
      </w:r>
      <w:r w:rsidR="00AC2F09" w:rsidRPr="003F328E">
        <w:rPr>
          <w:rFonts w:ascii="Arial" w:hAnsi="Arial" w:cstheme="minorHAnsi"/>
        </w:rPr>
        <w:t>,</w:t>
      </w:r>
      <w:r w:rsidRPr="003F328E">
        <w:rPr>
          <w:rFonts w:ascii="Arial" w:hAnsi="Arial" w:cstheme="minorHAnsi"/>
        </w:rPr>
        <w:t xml:space="preserve"> t</w:t>
      </w:r>
      <w:r w:rsidR="001D3B91" w:rsidRPr="003F328E">
        <w:rPr>
          <w:rFonts w:ascii="Arial" w:hAnsi="Arial" w:cstheme="minorHAnsi"/>
        </w:rPr>
        <w:t>he nub of the issue is</w:t>
      </w:r>
      <w:r w:rsidR="00776103" w:rsidRPr="003F328E">
        <w:rPr>
          <w:rFonts w:ascii="Arial" w:hAnsi="Arial" w:cstheme="minorHAnsi"/>
        </w:rPr>
        <w:t xml:space="preserve"> not </w:t>
      </w:r>
      <w:r w:rsidR="004E2B93" w:rsidRPr="003F328E">
        <w:rPr>
          <w:rFonts w:ascii="Arial" w:hAnsi="Arial" w:cstheme="minorHAnsi"/>
        </w:rPr>
        <w:t xml:space="preserve">about paying taxes.  </w:t>
      </w:r>
      <w:r w:rsidR="00AC56F4" w:rsidRPr="003F328E">
        <w:rPr>
          <w:rFonts w:ascii="Arial" w:hAnsi="Arial" w:cstheme="minorHAnsi"/>
        </w:rPr>
        <w:t>It is about the struggle</w:t>
      </w:r>
      <w:r w:rsidR="004E2B93" w:rsidRPr="003F328E">
        <w:rPr>
          <w:rFonts w:ascii="Arial" w:hAnsi="Arial" w:cstheme="minorHAnsi"/>
        </w:rPr>
        <w:t xml:space="preserve">s and </w:t>
      </w:r>
      <w:r w:rsidR="00AC56F4" w:rsidRPr="003F328E">
        <w:rPr>
          <w:rFonts w:ascii="Arial" w:hAnsi="Arial" w:cstheme="minorHAnsi"/>
        </w:rPr>
        <w:t>tension</w:t>
      </w:r>
      <w:r w:rsidR="004E2B93" w:rsidRPr="003F328E">
        <w:rPr>
          <w:rFonts w:ascii="Arial" w:hAnsi="Arial" w:cstheme="minorHAnsi"/>
        </w:rPr>
        <w:t>s</w:t>
      </w:r>
      <w:r w:rsidR="00AC56F4" w:rsidRPr="003F328E">
        <w:rPr>
          <w:rFonts w:ascii="Arial" w:hAnsi="Arial" w:cstheme="minorHAnsi"/>
        </w:rPr>
        <w:t xml:space="preserve"> of living with and between God and </w:t>
      </w:r>
      <w:r w:rsidR="00AC56F4" w:rsidRPr="003F328E">
        <w:rPr>
          <w:rFonts w:ascii="Arial" w:hAnsi="Arial" w:cstheme="minorHAnsi"/>
          <w:i/>
        </w:rPr>
        <w:t>our emperors</w:t>
      </w:r>
      <w:r w:rsidR="00AC56F4" w:rsidRPr="003F328E">
        <w:rPr>
          <w:rFonts w:ascii="Arial" w:hAnsi="Arial" w:cstheme="minorHAnsi"/>
        </w:rPr>
        <w:t>,</w:t>
      </w:r>
      <w:r w:rsidR="00D77B5C" w:rsidRPr="003F328E">
        <w:rPr>
          <w:rFonts w:ascii="Arial" w:hAnsi="Arial" w:cstheme="minorHAnsi"/>
        </w:rPr>
        <w:t xml:space="preserve"> because if we are truly honest we all have our </w:t>
      </w:r>
      <w:r w:rsidR="00D77B5C" w:rsidRPr="003F328E">
        <w:rPr>
          <w:rFonts w:ascii="Arial" w:hAnsi="Arial" w:cstheme="minorHAnsi"/>
          <w:i/>
        </w:rPr>
        <w:t>own emperors</w:t>
      </w:r>
      <w:r w:rsidR="00D77B5C" w:rsidRPr="003F328E">
        <w:rPr>
          <w:rFonts w:ascii="Arial" w:hAnsi="Arial" w:cstheme="minorHAnsi"/>
        </w:rPr>
        <w:t xml:space="preserve">.  We are </w:t>
      </w:r>
      <w:r w:rsidR="004E2B93" w:rsidRPr="003F328E">
        <w:rPr>
          <w:rFonts w:ascii="Arial" w:hAnsi="Arial" w:cstheme="minorHAnsi"/>
        </w:rPr>
        <w:t>confronted</w:t>
      </w:r>
      <w:r w:rsidR="00D77B5C" w:rsidRPr="003F328E">
        <w:rPr>
          <w:rFonts w:ascii="Arial" w:hAnsi="Arial" w:cstheme="minorHAnsi"/>
        </w:rPr>
        <w:t xml:space="preserve"> to </w:t>
      </w:r>
      <w:r w:rsidR="00AC56F4" w:rsidRPr="003F328E">
        <w:rPr>
          <w:rFonts w:ascii="Arial" w:hAnsi="Arial" w:cstheme="minorHAnsi"/>
        </w:rPr>
        <w:t>examin</w:t>
      </w:r>
      <w:r w:rsidR="00D77B5C" w:rsidRPr="003F328E">
        <w:rPr>
          <w:rFonts w:ascii="Arial" w:hAnsi="Arial" w:cstheme="minorHAnsi"/>
        </w:rPr>
        <w:t>e</w:t>
      </w:r>
      <w:r w:rsidR="00AC56F4" w:rsidRPr="003F328E">
        <w:rPr>
          <w:rFonts w:ascii="Arial" w:hAnsi="Arial" w:cstheme="minorHAnsi"/>
        </w:rPr>
        <w:t xml:space="preserve"> our lives, reflecting on who I am, what I do, a</w:t>
      </w:r>
      <w:r w:rsidR="004E2B93" w:rsidRPr="003F328E">
        <w:rPr>
          <w:rFonts w:ascii="Arial" w:hAnsi="Arial" w:cstheme="minorHAnsi"/>
        </w:rPr>
        <w:t>nd whose image and title I bear?</w:t>
      </w:r>
    </w:p>
    <w:p w14:paraId="1C9F35F7" w14:textId="77777777" w:rsidR="00AC56F4" w:rsidRPr="003F328E" w:rsidRDefault="00AC56F4" w:rsidP="00776103">
      <w:pPr>
        <w:spacing w:after="0"/>
        <w:rPr>
          <w:rFonts w:ascii="Arial" w:hAnsi="Arial" w:cstheme="minorHAnsi"/>
        </w:rPr>
      </w:pPr>
    </w:p>
    <w:p w14:paraId="7D9279CC" w14:textId="3D5F9CB0" w:rsidR="004F2A5F" w:rsidRPr="003F328E" w:rsidRDefault="004E2B93" w:rsidP="004E2B93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</w:rPr>
        <w:t xml:space="preserve">We need to ask ourselves </w:t>
      </w:r>
      <w:r w:rsidR="00776103" w:rsidRPr="003F328E">
        <w:rPr>
          <w:rFonts w:ascii="Arial" w:hAnsi="Arial" w:cstheme="minorHAnsi"/>
        </w:rPr>
        <w:t xml:space="preserve">how </w:t>
      </w:r>
      <w:r w:rsidRPr="003F328E">
        <w:rPr>
          <w:rFonts w:ascii="Arial" w:hAnsi="Arial" w:cstheme="minorHAnsi"/>
        </w:rPr>
        <w:t>we</w:t>
      </w:r>
      <w:r w:rsidR="00776103" w:rsidRPr="003F328E">
        <w:rPr>
          <w:rFonts w:ascii="Arial" w:hAnsi="Arial" w:cstheme="minorHAnsi"/>
        </w:rPr>
        <w:t xml:space="preserve"> live a life that is faithful to God in a world that barely knows him. It</w:t>
      </w:r>
      <w:r w:rsidR="00AC2F09" w:rsidRPr="003F328E">
        <w:rPr>
          <w:rFonts w:ascii="Arial" w:hAnsi="Arial" w:cstheme="minorHAnsi"/>
        </w:rPr>
        <w:t xml:space="preserve"> i</w:t>
      </w:r>
      <w:r w:rsidR="00776103" w:rsidRPr="003F328E">
        <w:rPr>
          <w:rFonts w:ascii="Arial" w:hAnsi="Arial" w:cstheme="minorHAnsi"/>
        </w:rPr>
        <w:t>s about us trying to relate</w:t>
      </w:r>
      <w:r w:rsidR="001D3B91" w:rsidRPr="003F328E">
        <w:rPr>
          <w:rFonts w:ascii="Arial" w:hAnsi="Arial" w:cstheme="minorHAnsi"/>
        </w:rPr>
        <w:t xml:space="preserve"> our faith</w:t>
      </w:r>
      <w:r w:rsidR="00776103" w:rsidRPr="003F328E">
        <w:rPr>
          <w:rFonts w:ascii="Arial" w:hAnsi="Arial" w:cstheme="minorHAnsi"/>
        </w:rPr>
        <w:t xml:space="preserve"> to the whole of our lives</w:t>
      </w:r>
      <w:r w:rsidR="001D3B91" w:rsidRPr="003F328E">
        <w:rPr>
          <w:rFonts w:ascii="Arial" w:hAnsi="Arial" w:cstheme="minorHAnsi"/>
        </w:rPr>
        <w:t xml:space="preserve">. Graham Kendrick’s </w:t>
      </w:r>
      <w:r w:rsidR="001D3B91" w:rsidRPr="003F328E">
        <w:rPr>
          <w:rFonts w:ascii="Arial" w:hAnsi="Arial" w:cstheme="minorHAnsi"/>
          <w:i/>
        </w:rPr>
        <w:t>‘Shine, Jesus shine’</w:t>
      </w:r>
      <w:r w:rsidR="00577267" w:rsidRPr="003F328E">
        <w:rPr>
          <w:rFonts w:ascii="Arial" w:hAnsi="Arial" w:cstheme="minorHAnsi"/>
        </w:rPr>
        <w:t xml:space="preserve"> includes the </w:t>
      </w:r>
      <w:r w:rsidRPr="003F328E">
        <w:rPr>
          <w:rFonts w:ascii="Arial" w:hAnsi="Arial" w:cstheme="minorHAnsi"/>
        </w:rPr>
        <w:t>verse</w:t>
      </w:r>
      <w:r w:rsidR="001D3B91" w:rsidRPr="003F328E">
        <w:rPr>
          <w:rFonts w:ascii="Arial" w:hAnsi="Arial" w:cstheme="minorHAnsi"/>
        </w:rPr>
        <w:t>,</w:t>
      </w:r>
      <w:r w:rsidRPr="003F328E">
        <w:rPr>
          <w:rFonts w:ascii="Arial" w:hAnsi="Arial" w:cstheme="minorHAnsi"/>
        </w:rPr>
        <w:t xml:space="preserve"> </w:t>
      </w:r>
      <w:r w:rsidR="001D3B91" w:rsidRPr="003F328E">
        <w:rPr>
          <w:rFonts w:ascii="Arial" w:hAnsi="Arial" w:cstheme="minorHAnsi"/>
        </w:rPr>
        <w:t xml:space="preserve"> </w:t>
      </w:r>
    </w:p>
    <w:p w14:paraId="71D2721F" w14:textId="77777777" w:rsidR="004F2A5F" w:rsidRPr="003F328E" w:rsidRDefault="004E2B93" w:rsidP="004E2B93">
      <w:pPr>
        <w:spacing w:after="0"/>
        <w:rPr>
          <w:rFonts w:ascii="Arial" w:hAnsi="Arial" w:cstheme="minorHAnsi"/>
          <w:i/>
        </w:rPr>
      </w:pPr>
      <w:r w:rsidRPr="003F328E">
        <w:rPr>
          <w:rFonts w:ascii="Arial" w:hAnsi="Arial" w:cstheme="minorHAnsi"/>
          <w:i/>
        </w:rPr>
        <w:t xml:space="preserve">“As we gaze on your kingly brightness, </w:t>
      </w:r>
    </w:p>
    <w:p w14:paraId="55C7C3E1" w14:textId="77777777" w:rsidR="004F2A5F" w:rsidRPr="003F328E" w:rsidRDefault="004E2B93" w:rsidP="004E2B93">
      <w:pPr>
        <w:spacing w:after="0"/>
        <w:rPr>
          <w:rFonts w:ascii="Arial" w:hAnsi="Arial" w:cstheme="minorHAnsi"/>
          <w:i/>
        </w:rPr>
      </w:pPr>
      <w:r w:rsidRPr="003F328E">
        <w:rPr>
          <w:rFonts w:ascii="Arial" w:hAnsi="Arial" w:cstheme="minorHAnsi"/>
          <w:i/>
        </w:rPr>
        <w:t xml:space="preserve">So our faces display your likeness, </w:t>
      </w:r>
    </w:p>
    <w:p w14:paraId="363D691F" w14:textId="77777777" w:rsidR="004F2A5F" w:rsidRPr="003F328E" w:rsidRDefault="004E2B93" w:rsidP="004E2B93">
      <w:pPr>
        <w:spacing w:after="0"/>
        <w:rPr>
          <w:rFonts w:ascii="Arial" w:hAnsi="Arial" w:cstheme="minorHAnsi"/>
          <w:i/>
        </w:rPr>
      </w:pPr>
      <w:r w:rsidRPr="003F328E">
        <w:rPr>
          <w:rFonts w:ascii="Arial" w:hAnsi="Arial" w:cstheme="minorHAnsi"/>
          <w:i/>
        </w:rPr>
        <w:t xml:space="preserve">Ever changing from glory to glory, </w:t>
      </w:r>
    </w:p>
    <w:p w14:paraId="07B6A002" w14:textId="6BB2679A" w:rsidR="00577267" w:rsidRPr="003F328E" w:rsidRDefault="004E2B93" w:rsidP="004E2B93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  <w:i/>
        </w:rPr>
        <w:t>Mirrored here, may our lives tell your story..</w:t>
      </w:r>
      <w:r w:rsidR="00776103" w:rsidRPr="003F328E">
        <w:rPr>
          <w:rFonts w:ascii="Arial" w:hAnsi="Arial" w:cstheme="minorHAnsi"/>
          <w:i/>
        </w:rPr>
        <w:t>.</w:t>
      </w:r>
      <w:r w:rsidR="001D3B91" w:rsidRPr="003F328E">
        <w:rPr>
          <w:rFonts w:ascii="Arial" w:hAnsi="Arial" w:cstheme="minorHAnsi"/>
          <w:i/>
        </w:rPr>
        <w:t>”</w:t>
      </w:r>
      <w:r w:rsidR="00776103" w:rsidRPr="003F328E">
        <w:rPr>
          <w:rFonts w:ascii="Arial" w:hAnsi="Arial" w:cstheme="minorHAnsi"/>
          <w:i/>
        </w:rPr>
        <w:t xml:space="preserve"> </w:t>
      </w:r>
    </w:p>
    <w:p w14:paraId="1FFDB4CE" w14:textId="77777777" w:rsidR="00577267" w:rsidRPr="003F328E" w:rsidRDefault="00577267" w:rsidP="00776103">
      <w:pPr>
        <w:spacing w:after="0"/>
        <w:rPr>
          <w:rFonts w:ascii="Arial" w:hAnsi="Arial" w:cstheme="minorHAnsi"/>
        </w:rPr>
      </w:pPr>
    </w:p>
    <w:p w14:paraId="0840A07D" w14:textId="53164151" w:rsidR="00577267" w:rsidRPr="003F328E" w:rsidRDefault="004F2A5F" w:rsidP="00577267">
      <w:pPr>
        <w:spacing w:after="0"/>
        <w:rPr>
          <w:rFonts w:ascii="Arial" w:hAnsi="Arial" w:cstheme="minorHAnsi"/>
          <w:i/>
        </w:rPr>
      </w:pPr>
      <w:r w:rsidRPr="003F328E">
        <w:rPr>
          <w:rFonts w:ascii="Arial" w:hAnsi="Arial" w:cstheme="minorHAnsi"/>
          <w:bCs/>
        </w:rPr>
        <w:t xml:space="preserve">Recall </w:t>
      </w:r>
      <w:r w:rsidR="00577267" w:rsidRPr="003F328E">
        <w:rPr>
          <w:rFonts w:ascii="Arial" w:hAnsi="Arial" w:cstheme="minorHAnsi"/>
          <w:bCs/>
        </w:rPr>
        <w:t>Genesis 1:26</w:t>
      </w:r>
      <w:r w:rsidRPr="003F328E">
        <w:rPr>
          <w:rFonts w:ascii="Arial" w:hAnsi="Arial" w:cstheme="minorHAnsi"/>
          <w:bCs/>
        </w:rPr>
        <w:t>:</w:t>
      </w:r>
      <w:r w:rsidR="00577267" w:rsidRPr="003F328E">
        <w:rPr>
          <w:rFonts w:ascii="Arial" w:hAnsi="Arial" w:cstheme="minorHAnsi"/>
          <w:b/>
          <w:bCs/>
        </w:rPr>
        <w:t xml:space="preserve"> </w:t>
      </w:r>
      <w:r w:rsidR="00577267" w:rsidRPr="003F328E">
        <w:rPr>
          <w:rFonts w:ascii="Arial" w:hAnsi="Arial" w:cstheme="minorHAnsi"/>
        </w:rPr>
        <w:t xml:space="preserve">Then God said, </w:t>
      </w:r>
      <w:r w:rsidR="00577267" w:rsidRPr="003F328E">
        <w:rPr>
          <w:rFonts w:ascii="Arial" w:hAnsi="Arial" w:cstheme="minorHAnsi"/>
          <w:i/>
        </w:rPr>
        <w:t>“Let us make humankind in our image, according to our likeness…</w:t>
      </w:r>
      <w:r w:rsidR="00AC56F4" w:rsidRPr="003F328E">
        <w:rPr>
          <w:rFonts w:ascii="Arial" w:hAnsi="Arial" w:cstheme="minorHAnsi"/>
          <w:i/>
        </w:rPr>
        <w:t>”</w:t>
      </w:r>
    </w:p>
    <w:p w14:paraId="40642704" w14:textId="77777777" w:rsidR="00577267" w:rsidRPr="003F328E" w:rsidRDefault="00577267" w:rsidP="00577267">
      <w:pPr>
        <w:spacing w:after="0"/>
        <w:rPr>
          <w:rFonts w:ascii="Arial" w:hAnsi="Arial" w:cstheme="minorHAnsi"/>
        </w:rPr>
      </w:pPr>
    </w:p>
    <w:p w14:paraId="01768A1F" w14:textId="63000A13" w:rsidR="00577267" w:rsidRPr="003F328E" w:rsidRDefault="00577267" w:rsidP="00577267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</w:rPr>
        <w:t>As I said earlier there are no spectators in this passag</w:t>
      </w:r>
      <w:r w:rsidR="004E2B93" w:rsidRPr="003F328E">
        <w:rPr>
          <w:rFonts w:ascii="Arial" w:hAnsi="Arial" w:cstheme="minorHAnsi"/>
        </w:rPr>
        <w:t>e we are all participants.  At the end of the day</w:t>
      </w:r>
      <w:r w:rsidR="00AC2F09" w:rsidRPr="003F328E">
        <w:rPr>
          <w:rFonts w:ascii="Arial" w:hAnsi="Arial" w:cstheme="minorHAnsi"/>
        </w:rPr>
        <w:t xml:space="preserve"> the question is</w:t>
      </w:r>
      <w:r w:rsidR="004E2B93" w:rsidRPr="003F328E">
        <w:rPr>
          <w:rFonts w:ascii="Arial" w:hAnsi="Arial" w:cstheme="minorHAnsi"/>
        </w:rPr>
        <w:t xml:space="preserve"> </w:t>
      </w:r>
      <w:r w:rsidRPr="003F328E">
        <w:rPr>
          <w:rFonts w:ascii="Arial" w:hAnsi="Arial" w:cstheme="minorHAnsi"/>
        </w:rPr>
        <w:t>- Whose image do you bear?</w:t>
      </w:r>
    </w:p>
    <w:bookmarkEnd w:id="4"/>
    <w:p w14:paraId="00B45716" w14:textId="77777777" w:rsidR="00CE78E3" w:rsidRPr="003F328E" w:rsidRDefault="00CE78E3" w:rsidP="00534C44">
      <w:pPr>
        <w:spacing w:after="0"/>
        <w:rPr>
          <w:rFonts w:ascii="Arial" w:hAnsi="Arial" w:cstheme="minorHAnsi"/>
          <w:u w:val="single"/>
        </w:rPr>
      </w:pPr>
    </w:p>
    <w:p w14:paraId="39514863" w14:textId="5F2A9C20" w:rsidR="00817132" w:rsidRPr="003F328E" w:rsidRDefault="00817132" w:rsidP="00534C44">
      <w:pPr>
        <w:spacing w:after="0"/>
        <w:rPr>
          <w:rFonts w:ascii="Arial" w:hAnsi="Arial" w:cstheme="minorHAnsi"/>
          <w:u w:val="single"/>
        </w:rPr>
      </w:pPr>
      <w:r w:rsidRPr="003F328E">
        <w:rPr>
          <w:rFonts w:ascii="Arial" w:hAnsi="Arial" w:cstheme="minorHAnsi"/>
          <w:u w:val="single"/>
        </w:rPr>
        <w:t>Prayer of Response</w:t>
      </w:r>
    </w:p>
    <w:p w14:paraId="1775B6CE" w14:textId="77777777" w:rsidR="001B0E3D" w:rsidRPr="003F328E" w:rsidRDefault="001B0E3D" w:rsidP="001B0E3D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  <w:i/>
          <w:iCs/>
        </w:rPr>
        <w:t>(to be silently repeated as many times as you feel comfortable)</w:t>
      </w:r>
    </w:p>
    <w:p w14:paraId="19F2B748" w14:textId="77777777" w:rsidR="001B0E3D" w:rsidRPr="003F328E" w:rsidRDefault="001B0E3D" w:rsidP="001B0E3D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</w:rPr>
        <w:t>Lord Jesus Christ,</w:t>
      </w:r>
      <w:r w:rsidRPr="003F328E">
        <w:rPr>
          <w:rFonts w:ascii="Arial" w:hAnsi="Arial" w:cstheme="minorHAnsi"/>
        </w:rPr>
        <w:br/>
        <w:t>image of the living God,</w:t>
      </w:r>
      <w:r w:rsidRPr="003F328E">
        <w:rPr>
          <w:rFonts w:ascii="Arial" w:hAnsi="Arial" w:cstheme="minorHAnsi"/>
        </w:rPr>
        <w:br/>
        <w:t>fill me with your living presence.</w:t>
      </w:r>
    </w:p>
    <w:p w14:paraId="1B6EB9C7" w14:textId="1C620A24" w:rsidR="00817132" w:rsidRPr="003F328E" w:rsidRDefault="00302EB2" w:rsidP="00534C44">
      <w:pPr>
        <w:spacing w:after="0"/>
        <w:rPr>
          <w:rFonts w:ascii="Arial" w:hAnsi="Arial" w:cstheme="minorHAnsi"/>
          <w:b/>
          <w:bCs/>
        </w:rPr>
      </w:pPr>
      <w:r w:rsidRPr="003F328E">
        <w:rPr>
          <w:rFonts w:ascii="Arial" w:hAnsi="Arial" w:cstheme="minorHAnsi"/>
          <w:b/>
          <w:bCs/>
        </w:rPr>
        <w:t>Amen.</w:t>
      </w:r>
    </w:p>
    <w:p w14:paraId="2D981428" w14:textId="77777777" w:rsidR="00302EB2" w:rsidRPr="003F328E" w:rsidRDefault="00302EB2" w:rsidP="00534C44">
      <w:pPr>
        <w:spacing w:after="0"/>
        <w:rPr>
          <w:rFonts w:ascii="Arial" w:hAnsi="Arial" w:cstheme="minorHAnsi"/>
        </w:rPr>
      </w:pPr>
    </w:p>
    <w:bookmarkEnd w:id="1"/>
    <w:p w14:paraId="6ECA92FE" w14:textId="3A613D6A" w:rsidR="00D75352" w:rsidRPr="003F328E" w:rsidRDefault="00FF3EA3" w:rsidP="00817132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HYMN</w:t>
      </w:r>
      <w:r w:rsidR="00F55157" w:rsidRPr="003F328E">
        <w:rPr>
          <w:rFonts w:ascii="Arial" w:eastAsia="Times New Roman" w:hAnsi="Arial" w:cstheme="minorHAnsi"/>
          <w:color w:val="010000"/>
          <w:lang w:eastAsia="en-GB"/>
        </w:rPr>
        <w:t xml:space="preserve"> </w:t>
      </w:r>
    </w:p>
    <w:p w14:paraId="6CF7641B" w14:textId="572F4677" w:rsidR="00CE78E3" w:rsidRPr="003F328E" w:rsidRDefault="00CE78E3" w:rsidP="00817132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>Be still for the presence of the Lord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The Holy One is here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Come bow before Him now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With reverence and fear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In Him no sin is found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We stand on holy ground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Be still for the presence of the Lord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The Holy One is here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Be still for the glory of the Lord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Is shining all around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He burns with holy fire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With splendour He is crowned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How awesome is the sight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Our radiant King of light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Be still for the glory of the Lord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Is shining all around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Be still for the power of the Lord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Is moving in this place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He comes to cleanse and heal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To minister His grace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No work too hard for Him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In faith receive from Him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Be still for the power of the Lord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Is moving in this place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Be still for the power of the Lord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Is moving in this place</w:t>
      </w:r>
    </w:p>
    <w:p w14:paraId="12EA2033" w14:textId="5F01DE2C" w:rsidR="002F7D0D" w:rsidRPr="003F328E" w:rsidRDefault="002F7D0D" w:rsidP="00BE33A4">
      <w:pPr>
        <w:spacing w:after="0"/>
        <w:jc w:val="right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HP, MP</w:t>
      </w:r>
      <w:r w:rsidR="00136F65" w:rsidRPr="003F328E">
        <w:rPr>
          <w:rFonts w:ascii="Arial" w:eastAsia="Times New Roman" w:hAnsi="Arial" w:cstheme="minorHAnsi"/>
          <w:color w:val="010000"/>
          <w:lang w:eastAsia="en-GB"/>
        </w:rPr>
        <w:t>50</w:t>
      </w:r>
      <w:r w:rsidRPr="003F328E">
        <w:rPr>
          <w:rFonts w:ascii="Arial" w:eastAsia="Times New Roman" w:hAnsi="Arial" w:cstheme="minorHAnsi"/>
          <w:color w:val="010000"/>
          <w:lang w:eastAsia="en-GB"/>
        </w:rPr>
        <w:t>, RS, STF</w:t>
      </w:r>
      <w:r w:rsidR="005E6FF0" w:rsidRPr="003F328E">
        <w:rPr>
          <w:rFonts w:ascii="Arial" w:eastAsia="Times New Roman" w:hAnsi="Arial" w:cstheme="minorHAnsi"/>
          <w:color w:val="010000"/>
          <w:lang w:eastAsia="en-GB"/>
        </w:rPr>
        <w:t>20</w:t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</w:t>
      </w:r>
    </w:p>
    <w:p w14:paraId="601A3A51" w14:textId="2EA0BF03" w:rsidR="00BE6430" w:rsidRPr="003F328E" w:rsidRDefault="0072591F" w:rsidP="006755B6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u w:val="single"/>
          <w:lang w:eastAsia="en-GB"/>
        </w:rPr>
        <w:t>Our Prayers</w:t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 </w:t>
      </w:r>
    </w:p>
    <w:p w14:paraId="171144E3" w14:textId="77777777" w:rsidR="00CE78E3" w:rsidRPr="003F328E" w:rsidRDefault="00CE78E3" w:rsidP="006755B6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Out of the limitless riches of your grace and love do we make these our prayers:</w:t>
      </w:r>
    </w:p>
    <w:p w14:paraId="67CC96D3" w14:textId="0F85B22E" w:rsidR="00CE78E3" w:rsidRPr="003F328E" w:rsidRDefault="00CE78E3" w:rsidP="006755B6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</w:t>
      </w:r>
    </w:p>
    <w:p w14:paraId="4FC7BB06" w14:textId="03F5D8A1" w:rsidR="001B0E3D" w:rsidRPr="003F328E" w:rsidRDefault="001B0E3D" w:rsidP="007960D2">
      <w:pPr>
        <w:spacing w:after="0"/>
        <w:rPr>
          <w:rFonts w:ascii="Arial" w:hAnsi="Arial" w:cstheme="minorHAnsi"/>
        </w:rPr>
      </w:pPr>
      <w:r w:rsidRPr="003F328E">
        <w:rPr>
          <w:rFonts w:ascii="Arial" w:hAnsi="Arial" w:cstheme="minorHAnsi"/>
        </w:rPr>
        <w:t>God of all, we pray for those who have too little money:</w:t>
      </w:r>
      <w:r w:rsidR="00CE78E3" w:rsidRPr="003F328E">
        <w:rPr>
          <w:rFonts w:ascii="Arial" w:hAnsi="Arial" w:cstheme="minorHAnsi"/>
        </w:rPr>
        <w:t xml:space="preserve"> </w:t>
      </w:r>
      <w:r w:rsidRPr="003F328E">
        <w:rPr>
          <w:rFonts w:ascii="Arial" w:hAnsi="Arial" w:cstheme="minorHAnsi"/>
        </w:rPr>
        <w:t>for those who are hungry, those denied healthcare</w:t>
      </w:r>
      <w:r w:rsidR="00AC2F09" w:rsidRPr="003F328E">
        <w:rPr>
          <w:rFonts w:ascii="Arial" w:hAnsi="Arial" w:cstheme="minorHAnsi"/>
        </w:rPr>
        <w:t xml:space="preserve"> especially during this time of </w:t>
      </w:r>
      <w:proofErr w:type="spellStart"/>
      <w:r w:rsidR="00AC2F09" w:rsidRPr="003F328E">
        <w:rPr>
          <w:rFonts w:ascii="Arial" w:hAnsi="Arial" w:cstheme="minorHAnsi"/>
        </w:rPr>
        <w:lastRenderedPageBreak/>
        <w:t>Covid</w:t>
      </w:r>
      <w:proofErr w:type="spellEnd"/>
      <w:r w:rsidRPr="003F328E">
        <w:rPr>
          <w:rFonts w:ascii="Arial" w:hAnsi="Arial" w:cstheme="minorHAnsi"/>
        </w:rPr>
        <w:t>,</w:t>
      </w:r>
      <w:r w:rsidR="007B1537" w:rsidRPr="003F328E">
        <w:rPr>
          <w:rFonts w:ascii="Arial" w:hAnsi="Arial" w:cstheme="minorHAnsi"/>
        </w:rPr>
        <w:t xml:space="preserve"> </w:t>
      </w:r>
      <w:r w:rsidRPr="003F328E">
        <w:rPr>
          <w:rFonts w:ascii="Arial" w:hAnsi="Arial" w:cstheme="minorHAnsi"/>
        </w:rPr>
        <w:t>those unable to provide for their families, those in debt.</w:t>
      </w:r>
      <w:r w:rsidRPr="003F328E">
        <w:rPr>
          <w:rFonts w:ascii="Arial" w:hAnsi="Arial" w:cstheme="minorHAnsi"/>
        </w:rPr>
        <w:br/>
      </w:r>
      <w:r w:rsidRPr="003F328E">
        <w:rPr>
          <w:rFonts w:ascii="Arial" w:hAnsi="Arial" w:cstheme="minorHAnsi"/>
          <w:b/>
          <w:bCs/>
        </w:rPr>
        <w:t>May they be enriched and enabled</w:t>
      </w:r>
      <w:r w:rsidRPr="003F328E">
        <w:rPr>
          <w:rFonts w:ascii="Arial" w:hAnsi="Arial" w:cstheme="minorHAnsi"/>
          <w:b/>
          <w:bCs/>
        </w:rPr>
        <w:br/>
        <w:t>and may they know your love.</w:t>
      </w:r>
      <w:r w:rsidRPr="003F328E">
        <w:rPr>
          <w:rFonts w:ascii="Arial" w:hAnsi="Arial" w:cstheme="minorHAnsi"/>
        </w:rPr>
        <w:br/>
        <w:t>We pray for those for whom too much money</w:t>
      </w:r>
      <w:r w:rsidRPr="003F328E">
        <w:rPr>
          <w:rFonts w:ascii="Arial" w:hAnsi="Arial" w:cstheme="minorHAnsi"/>
        </w:rPr>
        <w:br/>
        <w:t>brings loneliness, apathy and a sense of superiority.</w:t>
      </w:r>
      <w:r w:rsidRPr="003F328E">
        <w:rPr>
          <w:rFonts w:ascii="Arial" w:hAnsi="Arial" w:cstheme="minorHAnsi"/>
        </w:rPr>
        <w:br/>
      </w:r>
      <w:r w:rsidRPr="003F328E">
        <w:rPr>
          <w:rFonts w:ascii="Arial" w:hAnsi="Arial" w:cstheme="minorHAnsi"/>
          <w:b/>
          <w:bCs/>
        </w:rPr>
        <w:t>May they be cherished and challenged</w:t>
      </w:r>
      <w:r w:rsidRPr="003F328E">
        <w:rPr>
          <w:rFonts w:ascii="Arial" w:hAnsi="Arial" w:cstheme="minorHAnsi"/>
          <w:b/>
          <w:bCs/>
        </w:rPr>
        <w:br/>
        <w:t>and may they know your love.</w:t>
      </w:r>
      <w:r w:rsidRPr="003F328E">
        <w:rPr>
          <w:rFonts w:ascii="Arial" w:hAnsi="Arial" w:cstheme="minorHAnsi"/>
        </w:rPr>
        <w:br/>
        <w:t>We pray for those who worship money,</w:t>
      </w:r>
      <w:r w:rsidRPr="003F328E">
        <w:rPr>
          <w:rFonts w:ascii="Arial" w:hAnsi="Arial" w:cstheme="minorHAnsi"/>
        </w:rPr>
        <w:br/>
        <w:t>for those tempted to steal or to deceive.</w:t>
      </w:r>
      <w:r w:rsidRPr="003F328E">
        <w:rPr>
          <w:rFonts w:ascii="Arial" w:hAnsi="Arial" w:cstheme="minorHAnsi"/>
        </w:rPr>
        <w:br/>
      </w:r>
      <w:r w:rsidRPr="003F328E">
        <w:rPr>
          <w:rFonts w:ascii="Arial" w:hAnsi="Arial" w:cstheme="minorHAnsi"/>
          <w:b/>
          <w:bCs/>
        </w:rPr>
        <w:t>May they be transformed and trusted</w:t>
      </w:r>
      <w:r w:rsidRPr="003F328E">
        <w:rPr>
          <w:rFonts w:ascii="Arial" w:hAnsi="Arial" w:cstheme="minorHAnsi"/>
          <w:b/>
          <w:bCs/>
        </w:rPr>
        <w:br/>
        <w:t>and may they know your love.</w:t>
      </w:r>
      <w:r w:rsidRPr="003F328E">
        <w:rPr>
          <w:rFonts w:ascii="Arial" w:hAnsi="Arial" w:cstheme="minorHAnsi"/>
        </w:rPr>
        <w:br/>
        <w:t>We pray for those reluctant to share their money,</w:t>
      </w:r>
      <w:r w:rsidRPr="003F328E">
        <w:rPr>
          <w:rFonts w:ascii="Arial" w:hAnsi="Arial" w:cstheme="minorHAnsi"/>
        </w:rPr>
        <w:br/>
        <w:t>for those who avoid paying taxes,</w:t>
      </w:r>
      <w:r w:rsidRPr="003F328E">
        <w:rPr>
          <w:rFonts w:ascii="Arial" w:hAnsi="Arial" w:cstheme="minorHAnsi"/>
        </w:rPr>
        <w:br/>
        <w:t>for those tempted not to declare their earnings.</w:t>
      </w:r>
      <w:r w:rsidRPr="003F328E">
        <w:rPr>
          <w:rFonts w:ascii="Arial" w:hAnsi="Arial" w:cstheme="minorHAnsi"/>
        </w:rPr>
        <w:br/>
      </w:r>
      <w:r w:rsidRPr="003F328E">
        <w:rPr>
          <w:rFonts w:ascii="Arial" w:hAnsi="Arial" w:cstheme="minorHAnsi"/>
          <w:b/>
          <w:bCs/>
        </w:rPr>
        <w:t>May they be mindful and ministered to</w:t>
      </w:r>
      <w:r w:rsidRPr="003F328E">
        <w:rPr>
          <w:rFonts w:ascii="Arial" w:hAnsi="Arial" w:cstheme="minorHAnsi"/>
          <w:b/>
          <w:bCs/>
        </w:rPr>
        <w:br/>
        <w:t>and may they know your love.</w:t>
      </w:r>
      <w:r w:rsidRPr="003F328E">
        <w:rPr>
          <w:rFonts w:ascii="Arial" w:hAnsi="Arial" w:cstheme="minorHAnsi"/>
        </w:rPr>
        <w:br/>
        <w:t>We pray for our churches, and for ourselves,</w:t>
      </w:r>
      <w:r w:rsidRPr="003F328E">
        <w:rPr>
          <w:rFonts w:ascii="Arial" w:hAnsi="Arial" w:cstheme="minorHAnsi"/>
        </w:rPr>
        <w:br/>
        <w:t>that we may live, give and share in your name</w:t>
      </w:r>
      <w:r w:rsidRPr="003F328E">
        <w:rPr>
          <w:rFonts w:ascii="Arial" w:hAnsi="Arial" w:cstheme="minorHAnsi"/>
        </w:rPr>
        <w:br/>
        <w:t>and to your glory.</w:t>
      </w:r>
      <w:r w:rsidRPr="003F328E">
        <w:rPr>
          <w:rFonts w:ascii="Arial" w:hAnsi="Arial" w:cstheme="minorHAnsi"/>
        </w:rPr>
        <w:br/>
      </w:r>
      <w:r w:rsidRPr="003F328E">
        <w:rPr>
          <w:rFonts w:ascii="Arial" w:hAnsi="Arial" w:cstheme="minorHAnsi"/>
          <w:b/>
          <w:bCs/>
        </w:rPr>
        <w:t>Amen.</w:t>
      </w:r>
    </w:p>
    <w:p w14:paraId="17B22163" w14:textId="77777777" w:rsidR="001B0E3D" w:rsidRPr="003F328E" w:rsidRDefault="001B0E3D" w:rsidP="007960D2">
      <w:pPr>
        <w:spacing w:after="0"/>
        <w:rPr>
          <w:rFonts w:ascii="Arial" w:hAnsi="Arial" w:cstheme="minorHAnsi"/>
          <w:u w:val="single"/>
        </w:rPr>
      </w:pPr>
    </w:p>
    <w:p w14:paraId="792D06C3" w14:textId="3C5EB0D1" w:rsidR="007960D2" w:rsidRPr="003F328E" w:rsidRDefault="007960D2" w:rsidP="007960D2">
      <w:pPr>
        <w:spacing w:after="0"/>
        <w:rPr>
          <w:rFonts w:ascii="Arial" w:hAnsi="Arial" w:cstheme="minorHAnsi"/>
          <w:u w:val="single"/>
        </w:rPr>
      </w:pPr>
      <w:r w:rsidRPr="003F328E">
        <w:rPr>
          <w:rFonts w:ascii="Arial" w:hAnsi="Arial" w:cstheme="minorHAnsi"/>
          <w:u w:val="single"/>
        </w:rPr>
        <w:t>The Lord’s Prayer</w:t>
      </w:r>
    </w:p>
    <w:p w14:paraId="4F696445" w14:textId="68CF24CF" w:rsidR="007960D2" w:rsidRPr="003F328E" w:rsidRDefault="007960D2" w:rsidP="007960D2">
      <w:pPr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Our Father, who art in heaven,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hallowed be thy name;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thy kingdom come;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thy will be done;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on earth as it is in heaven.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Give us this day our daily bread.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And forgive us our trespasses,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as we forgive those who trespass against us.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And lead us not into temptation;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but deliver us from evil.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 xml:space="preserve">For </w:t>
      </w:r>
      <w:proofErr w:type="spellStart"/>
      <w:r w:rsidRPr="003F328E">
        <w:rPr>
          <w:rFonts w:ascii="Arial" w:eastAsia="Times New Roman" w:hAnsi="Arial" w:cstheme="minorHAnsi"/>
          <w:color w:val="010000"/>
          <w:lang w:eastAsia="en-GB"/>
        </w:rPr>
        <w:t>thine</w:t>
      </w:r>
      <w:proofErr w:type="spellEnd"/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is the kingdom,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the power and the glory,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for ever and ever.</w:t>
      </w:r>
      <w:r w:rsidR="00A871FC" w:rsidRPr="003F328E">
        <w:rPr>
          <w:rFonts w:ascii="Arial" w:eastAsia="Times New Roman" w:hAnsi="Arial" w:cstheme="minorHAnsi"/>
          <w:color w:val="010000"/>
          <w:lang w:eastAsia="en-GB"/>
        </w:rPr>
        <w:t xml:space="preserve">  </w:t>
      </w: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>Amen.</w:t>
      </w:r>
    </w:p>
    <w:p w14:paraId="6EAC6428" w14:textId="240428D4" w:rsidR="006C55A2" w:rsidRPr="003F328E" w:rsidRDefault="007960D2" w:rsidP="004755F2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HYMN</w:t>
      </w:r>
      <w:r w:rsidR="001407C6" w:rsidRPr="003F328E">
        <w:rPr>
          <w:rFonts w:ascii="Arial" w:eastAsia="Times New Roman" w:hAnsi="Arial" w:cstheme="minorHAnsi"/>
          <w:color w:val="010000"/>
          <w:lang w:eastAsia="en-GB"/>
        </w:rPr>
        <w:t xml:space="preserve"> </w:t>
      </w:r>
      <w:r w:rsidR="001407C6" w:rsidRPr="003F328E">
        <w:rPr>
          <w:rFonts w:ascii="Arial" w:eastAsia="Times New Roman" w:hAnsi="Arial" w:cstheme="minorHAnsi"/>
          <w:color w:val="010000"/>
          <w:lang w:eastAsia="en-GB"/>
        </w:rPr>
        <w:tab/>
      </w:r>
      <w:r w:rsidR="001407C6" w:rsidRPr="003F328E">
        <w:rPr>
          <w:rFonts w:ascii="Arial" w:eastAsia="Times New Roman" w:hAnsi="Arial" w:cstheme="minorHAnsi"/>
          <w:color w:val="010000"/>
          <w:lang w:eastAsia="en-GB"/>
        </w:rPr>
        <w:tab/>
      </w:r>
      <w:r w:rsidR="001407C6" w:rsidRPr="003F328E">
        <w:rPr>
          <w:rFonts w:ascii="Arial" w:eastAsia="Times New Roman" w:hAnsi="Arial" w:cstheme="minorHAnsi"/>
          <w:color w:val="010000"/>
          <w:lang w:eastAsia="en-GB"/>
        </w:rPr>
        <w:tab/>
      </w:r>
      <w:r w:rsidR="001407C6"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 xml:space="preserve">T </w:t>
      </w:r>
      <w:proofErr w:type="spellStart"/>
      <w:r w:rsidR="001407C6"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Meine</w:t>
      </w:r>
      <w:proofErr w:type="spellEnd"/>
      <w:r w:rsidR="001407C6"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 xml:space="preserve"> </w:t>
      </w:r>
      <w:proofErr w:type="spellStart"/>
      <w:r w:rsidR="001407C6"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Hoffnung</w:t>
      </w:r>
      <w:proofErr w:type="spellEnd"/>
      <w:r w:rsidR="00C3572B" w:rsidRPr="003F328E">
        <w:rPr>
          <w:rFonts w:ascii="Arial" w:hAnsi="Arial" w:cs="Arial"/>
          <w:color w:val="4D4D4D"/>
          <w:shd w:val="clear" w:color="auto" w:fill="FFFFFF"/>
        </w:rPr>
        <w:t xml:space="preserve"> </w:t>
      </w:r>
    </w:p>
    <w:p w14:paraId="31EC8A41" w14:textId="19012E30" w:rsidR="001407C6" w:rsidRPr="003F328E" w:rsidRDefault="001407C6" w:rsidP="004755F2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All my hope on God is founded;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God does still my trust renew.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On through change and chance God guides me,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only good and only true.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God unknown, he alone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calls my heart to be his own.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Human pride and earthly glory,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sword and crown betray his trust;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what with care and toil he does build,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tower and temple, fall to dust.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But God's power, hour by hour,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is my temple and my tower.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color w:val="010000"/>
          <w:lang w:eastAsia="en-GB"/>
        </w:rPr>
        <w:lastRenderedPageBreak/>
        <w:t>God's great goodness so endures,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deep in wisdom, passing thought: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splendour, light, and life attend him,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beauty springing out of naught.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Evermore from God's store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new-born worlds rise and adore.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Daily does the Almighty giver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bounteous gifts on us bestow;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his desire our souls delight,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pleasure leads us where we go.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Love does stand at his hand;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joy does wait on his command.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Still from earth to God eternal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sacrifice of praise be done,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high above all praises praising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for the gift of Christ his Son.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Christ does call one and all: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They who follow shall not fall.</w:t>
      </w:r>
    </w:p>
    <w:p w14:paraId="28B7054D" w14:textId="75BF6EDD" w:rsidR="007960D2" w:rsidRPr="003F328E" w:rsidRDefault="007960D2" w:rsidP="00BE33A4">
      <w:pPr>
        <w:spacing w:after="0"/>
        <w:jc w:val="right"/>
        <w:rPr>
          <w:rFonts w:ascii="Arial" w:eastAsia="Times New Roman" w:hAnsi="Arial" w:cstheme="minorHAnsi"/>
          <w:color w:val="010000"/>
          <w:lang w:eastAsia="en-GB"/>
        </w:rPr>
      </w:pPr>
      <w:bookmarkStart w:id="5" w:name="_Hlk39725760"/>
      <w:r w:rsidRPr="003F328E">
        <w:rPr>
          <w:rFonts w:ascii="Arial" w:eastAsia="Times New Roman" w:hAnsi="Arial" w:cstheme="minorHAnsi"/>
          <w:color w:val="010000"/>
          <w:lang w:eastAsia="en-GB"/>
        </w:rPr>
        <w:t>HP</w:t>
      </w:r>
      <w:r w:rsidR="001407C6" w:rsidRPr="003F328E">
        <w:rPr>
          <w:rFonts w:ascii="Arial" w:eastAsia="Times New Roman" w:hAnsi="Arial" w:cstheme="minorHAnsi"/>
          <w:color w:val="010000"/>
          <w:lang w:eastAsia="en-GB"/>
        </w:rPr>
        <w:t>63</w:t>
      </w:r>
      <w:r w:rsidRPr="003F328E">
        <w:rPr>
          <w:rFonts w:ascii="Arial" w:eastAsia="Times New Roman" w:hAnsi="Arial" w:cstheme="minorHAnsi"/>
          <w:color w:val="010000"/>
          <w:lang w:eastAsia="en-GB"/>
        </w:rPr>
        <w:t>, MP</w:t>
      </w:r>
      <w:r w:rsidR="00136F65" w:rsidRPr="003F328E">
        <w:rPr>
          <w:rFonts w:ascii="Arial" w:eastAsia="Times New Roman" w:hAnsi="Arial" w:cstheme="minorHAnsi"/>
          <w:color w:val="010000"/>
          <w:lang w:eastAsia="en-GB"/>
        </w:rPr>
        <w:t>16</w:t>
      </w:r>
      <w:r w:rsidRPr="003F328E">
        <w:rPr>
          <w:rFonts w:ascii="Arial" w:eastAsia="Times New Roman" w:hAnsi="Arial" w:cstheme="minorHAnsi"/>
          <w:color w:val="010000"/>
          <w:lang w:eastAsia="en-GB"/>
        </w:rPr>
        <w:t>, RS</w:t>
      </w:r>
      <w:r w:rsidR="00136F65" w:rsidRPr="003F328E">
        <w:rPr>
          <w:rFonts w:ascii="Arial" w:eastAsia="Times New Roman" w:hAnsi="Arial" w:cstheme="minorHAnsi"/>
          <w:color w:val="010000"/>
          <w:lang w:eastAsia="en-GB"/>
        </w:rPr>
        <w:t>586</w:t>
      </w:r>
      <w:r w:rsidRPr="003F328E">
        <w:rPr>
          <w:rFonts w:ascii="Arial" w:eastAsia="Times New Roman" w:hAnsi="Arial" w:cstheme="minorHAnsi"/>
          <w:color w:val="010000"/>
          <w:lang w:eastAsia="en-GB"/>
        </w:rPr>
        <w:t>, STF</w:t>
      </w:r>
      <w:r w:rsidR="005E6FF0" w:rsidRPr="003F328E">
        <w:rPr>
          <w:rFonts w:ascii="Arial" w:eastAsia="Times New Roman" w:hAnsi="Arial" w:cstheme="minorHAnsi"/>
          <w:color w:val="010000"/>
          <w:lang w:eastAsia="en-GB"/>
        </w:rPr>
        <w:t>455</w:t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</w:t>
      </w:r>
    </w:p>
    <w:bookmarkEnd w:id="5"/>
    <w:p w14:paraId="2C497801" w14:textId="77777777" w:rsidR="004755F2" w:rsidRPr="003F328E" w:rsidRDefault="004755F2" w:rsidP="004755F2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</w:p>
    <w:p w14:paraId="10531319" w14:textId="330DADB8" w:rsidR="007960D2" w:rsidRPr="003F328E" w:rsidRDefault="007960D2" w:rsidP="007960D2">
      <w:pPr>
        <w:spacing w:after="0"/>
        <w:rPr>
          <w:rFonts w:ascii="Arial" w:eastAsia="Times New Roman" w:hAnsi="Arial" w:cstheme="minorHAnsi"/>
          <w:color w:val="010000"/>
          <w:u w:val="single"/>
          <w:lang w:eastAsia="en-GB"/>
        </w:rPr>
      </w:pPr>
      <w:r w:rsidRPr="003F328E">
        <w:rPr>
          <w:rFonts w:ascii="Arial" w:eastAsia="Times New Roman" w:hAnsi="Arial" w:cstheme="minorHAnsi"/>
          <w:color w:val="010000"/>
          <w:u w:val="single"/>
          <w:lang w:eastAsia="en-GB"/>
        </w:rPr>
        <w:t>Blessing</w:t>
      </w:r>
      <w:r w:rsidR="001951CE" w:rsidRPr="003F328E">
        <w:rPr>
          <w:rFonts w:ascii="Arial" w:eastAsia="Times New Roman" w:hAnsi="Arial" w:cstheme="minorHAnsi"/>
          <w:color w:val="010000"/>
          <w:u w:val="single"/>
          <w:lang w:eastAsia="en-GB"/>
        </w:rPr>
        <w:t xml:space="preserve"> </w:t>
      </w:r>
    </w:p>
    <w:p w14:paraId="621FD169" w14:textId="77777777" w:rsidR="005F7536" w:rsidRPr="003F328E" w:rsidRDefault="005F7536" w:rsidP="005F7536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Lord, take our minds and think through them;</w:t>
      </w:r>
    </w:p>
    <w:p w14:paraId="79B18381" w14:textId="77777777" w:rsidR="005F7536" w:rsidRPr="003F328E" w:rsidRDefault="005F7536" w:rsidP="005F7536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Take our lips and speak through them;</w:t>
      </w:r>
    </w:p>
    <w:p w14:paraId="6F114905" w14:textId="4ACE2050" w:rsidR="005D592D" w:rsidRPr="003F328E" w:rsidRDefault="005F7536" w:rsidP="0067401D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Take our hearts and set them on fire with love for Christ and his Kingdom.</w:t>
      </w:r>
      <w:r w:rsidR="00B634CA" w:rsidRPr="003F328E">
        <w:rPr>
          <w:rFonts w:ascii="Arial" w:eastAsia="Times New Roman" w:hAnsi="Arial" w:cstheme="minorHAnsi"/>
          <w:color w:val="010000"/>
          <w:lang w:eastAsia="en-GB"/>
        </w:rPr>
        <w:t xml:space="preserve">  </w:t>
      </w:r>
      <w:r w:rsidR="005D592D"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>Amen.</w:t>
      </w:r>
    </w:p>
    <w:p w14:paraId="0897B4E1" w14:textId="77777777" w:rsidR="00D8566B" w:rsidRPr="003F328E" w:rsidRDefault="00D8566B" w:rsidP="007960D2">
      <w:pPr>
        <w:spacing w:after="0"/>
        <w:rPr>
          <w:rFonts w:ascii="Arial" w:eastAsia="Times New Roman" w:hAnsi="Arial" w:cstheme="minorHAnsi"/>
          <w:color w:val="010000"/>
          <w:u w:val="single"/>
          <w:lang w:eastAsia="en-GB"/>
        </w:rPr>
      </w:pPr>
    </w:p>
    <w:p w14:paraId="06D1D21B" w14:textId="59539806" w:rsidR="00FB0791" w:rsidRPr="003F328E" w:rsidRDefault="00FB0791" w:rsidP="00FB0791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bookmarkStart w:id="6" w:name="_Hlk36983078"/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Rev David </w:t>
      </w:r>
      <w:proofErr w:type="spellStart"/>
      <w:r w:rsidRPr="003F328E">
        <w:rPr>
          <w:rFonts w:ascii="Arial" w:eastAsia="Times New Roman" w:hAnsi="Arial" w:cstheme="minorHAnsi"/>
          <w:color w:val="010000"/>
          <w:lang w:eastAsia="en-GB"/>
        </w:rPr>
        <w:t>Coppard</w:t>
      </w:r>
      <w:proofErr w:type="spellEnd"/>
      <w:r w:rsidR="00F55157" w:rsidRPr="003F328E">
        <w:rPr>
          <w:rFonts w:ascii="Arial" w:eastAsia="Times New Roman" w:hAnsi="Arial" w:cstheme="minorHAnsi"/>
          <w:color w:val="010000"/>
          <w:lang w:eastAsia="en-GB"/>
        </w:rPr>
        <w:t xml:space="preserve"> Superintendent</w:t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@ Wiltshire United Area</w:t>
      </w:r>
    </w:p>
    <w:p w14:paraId="3C9AAF51" w14:textId="77777777" w:rsidR="006755B6" w:rsidRPr="003F328E" w:rsidRDefault="00FB0791" w:rsidP="00FB0791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Bank Chaplain @ Musgrove Park Hospital, Taunton</w:t>
      </w:r>
      <w:r w:rsidR="006755B6" w:rsidRPr="003F328E">
        <w:rPr>
          <w:rFonts w:ascii="Arial" w:eastAsia="Times New Roman" w:hAnsi="Arial" w:cstheme="minorHAnsi"/>
          <w:color w:val="010000"/>
          <w:lang w:eastAsia="en-GB"/>
        </w:rPr>
        <w:t xml:space="preserve"> </w:t>
      </w:r>
    </w:p>
    <w:p w14:paraId="049BE3E8" w14:textId="4CA1CE11" w:rsidR="0067401D" w:rsidRPr="003F328E" w:rsidRDefault="0067401D" w:rsidP="00D75352">
      <w:pPr>
        <w:spacing w:after="0"/>
        <w:jc w:val="center"/>
        <w:rPr>
          <w:rFonts w:ascii="Arial" w:eastAsia="Times New Roman" w:hAnsi="Arial" w:cstheme="minorHAnsi"/>
          <w:i/>
          <w:iCs/>
          <w:color w:val="010000"/>
          <w:lang w:eastAsia="en-GB"/>
        </w:rPr>
      </w:pPr>
    </w:p>
    <w:p w14:paraId="043F0130" w14:textId="7AED3042" w:rsidR="00801B1A" w:rsidRPr="003F328E" w:rsidRDefault="000026EA" w:rsidP="00D75352">
      <w:pPr>
        <w:spacing w:after="0"/>
        <w:jc w:val="center"/>
        <w:rPr>
          <w:rFonts w:ascii="Arial" w:eastAsia="Times New Roman" w:hAnsi="Arial" w:cstheme="minorHAnsi"/>
          <w:i/>
          <w:iCs/>
          <w:color w:val="010000"/>
          <w:lang w:eastAsia="en-GB"/>
        </w:rPr>
      </w:pPr>
      <w:r w:rsidRPr="003F328E">
        <w:rPr>
          <w:rFonts w:ascii="Arial" w:eastAsia="Times New Roman" w:hAnsi="Arial" w:cstheme="minorHAnsi"/>
          <w:b/>
          <w:bCs/>
          <w:i/>
          <w:iCs/>
          <w:color w:val="010000"/>
          <w:lang w:eastAsia="en-GB"/>
        </w:rPr>
        <w:t>Our churches may not</w:t>
      </w:r>
      <w:r w:rsidR="007942A8" w:rsidRPr="003F328E">
        <w:rPr>
          <w:rFonts w:ascii="Arial" w:eastAsia="Times New Roman" w:hAnsi="Arial" w:cstheme="minorHAnsi"/>
          <w:b/>
          <w:bCs/>
          <w:i/>
          <w:iCs/>
          <w:color w:val="010000"/>
          <w:lang w:eastAsia="en-GB"/>
        </w:rPr>
        <w:t xml:space="preserve"> all</w:t>
      </w:r>
      <w:r w:rsidRPr="003F328E">
        <w:rPr>
          <w:rFonts w:ascii="Arial" w:eastAsia="Times New Roman" w:hAnsi="Arial" w:cstheme="minorHAnsi"/>
          <w:b/>
          <w:bCs/>
          <w:i/>
          <w:iCs/>
          <w:color w:val="010000"/>
          <w:lang w:eastAsia="en-GB"/>
        </w:rPr>
        <w:t xml:space="preserve"> be open, but the Church is a</w:t>
      </w:r>
      <w:r w:rsidR="007942A8" w:rsidRPr="003F328E">
        <w:rPr>
          <w:rFonts w:ascii="Arial" w:eastAsia="Times New Roman" w:hAnsi="Arial" w:cstheme="minorHAnsi"/>
          <w:b/>
          <w:bCs/>
          <w:i/>
          <w:iCs/>
          <w:color w:val="010000"/>
          <w:lang w:eastAsia="en-GB"/>
        </w:rPr>
        <w:t>ct</w:t>
      </w:r>
      <w:r w:rsidRPr="003F328E">
        <w:rPr>
          <w:rFonts w:ascii="Arial" w:eastAsia="Times New Roman" w:hAnsi="Arial" w:cstheme="minorHAnsi"/>
          <w:b/>
          <w:bCs/>
          <w:i/>
          <w:iCs/>
          <w:color w:val="010000"/>
          <w:lang w:eastAsia="en-GB"/>
        </w:rPr>
        <w:t>ive</w:t>
      </w:r>
      <w:r w:rsidR="007942A8" w:rsidRPr="003F328E">
        <w:rPr>
          <w:rFonts w:ascii="Arial" w:eastAsia="Times New Roman" w:hAnsi="Arial" w:cstheme="minorHAnsi"/>
          <w:b/>
          <w:bCs/>
          <w:i/>
          <w:iCs/>
          <w:color w:val="010000"/>
          <w:lang w:eastAsia="en-GB"/>
        </w:rPr>
        <w:t xml:space="preserve"> and alive</w:t>
      </w:r>
      <w:r w:rsidRPr="003F328E">
        <w:rPr>
          <w:rFonts w:ascii="Arial" w:eastAsia="Times New Roman" w:hAnsi="Arial" w:cstheme="minorHAnsi"/>
          <w:b/>
          <w:bCs/>
          <w:i/>
          <w:iCs/>
          <w:color w:val="010000"/>
          <w:lang w:eastAsia="en-GB"/>
        </w:rPr>
        <w:t>.</w:t>
      </w:r>
      <w:r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 xml:space="preserve"> </w:t>
      </w:r>
    </w:p>
    <w:p w14:paraId="7E296053" w14:textId="77777777" w:rsidR="00242305" w:rsidRPr="003F328E" w:rsidRDefault="00242305" w:rsidP="00242305">
      <w:pPr>
        <w:spacing w:after="0"/>
        <w:jc w:val="center"/>
        <w:rPr>
          <w:rFonts w:ascii="Arial" w:eastAsia="Times New Roman" w:hAnsi="Arial" w:cstheme="minorHAnsi"/>
          <w:i/>
          <w:iCs/>
          <w:color w:val="010000"/>
          <w:lang w:eastAsia="en-GB"/>
        </w:rPr>
      </w:pPr>
    </w:p>
    <w:p w14:paraId="4D340A60" w14:textId="1C22CD44" w:rsidR="00242305" w:rsidRPr="003F328E" w:rsidRDefault="00242305" w:rsidP="00242305">
      <w:pPr>
        <w:spacing w:after="0"/>
        <w:jc w:val="center"/>
        <w:rPr>
          <w:rFonts w:ascii="Arial" w:eastAsia="Times New Roman" w:hAnsi="Arial" w:cstheme="minorHAnsi"/>
          <w:i/>
          <w:iCs/>
          <w:color w:val="010000"/>
          <w:lang w:eastAsia="en-GB"/>
        </w:rPr>
      </w:pPr>
      <w:bookmarkStart w:id="7" w:name="_Hlk39724763"/>
      <w:r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This is service is offered to any and all, with love and prayers.</w:t>
      </w:r>
    </w:p>
    <w:bookmarkEnd w:id="7"/>
    <w:p w14:paraId="0D7E037B" w14:textId="663A4715" w:rsidR="00C3572B" w:rsidRPr="003F328E" w:rsidRDefault="00C3572B" w:rsidP="00817132">
      <w:pPr>
        <w:spacing w:after="0"/>
        <w:rPr>
          <w:rFonts w:ascii="Arial" w:eastAsia="Times New Roman" w:hAnsi="Arial" w:cstheme="minorHAnsi"/>
          <w:color w:val="010000"/>
          <w:u w:val="single"/>
          <w:lang w:eastAsia="en-GB"/>
        </w:rPr>
      </w:pPr>
    </w:p>
    <w:p w14:paraId="64C5D21C" w14:textId="63281092" w:rsidR="00CF6F8F" w:rsidRPr="003F328E" w:rsidRDefault="00CF6F8F" w:rsidP="00817132">
      <w:pPr>
        <w:spacing w:after="0"/>
        <w:rPr>
          <w:rFonts w:ascii="Arial" w:eastAsia="Times New Roman" w:hAnsi="Arial" w:cstheme="minorHAnsi"/>
          <w:color w:val="010000"/>
          <w:u w:val="single"/>
          <w:lang w:eastAsia="en-GB"/>
        </w:rPr>
      </w:pPr>
      <w:r w:rsidRPr="003F328E">
        <w:rPr>
          <w:rFonts w:ascii="Arial" w:eastAsia="Times New Roman" w:hAnsi="Arial" w:cstheme="minorHAnsi"/>
          <w:color w:val="010000"/>
          <w:u w:val="single"/>
          <w:lang w:eastAsia="en-GB"/>
        </w:rPr>
        <w:t>The Gospel for Little People</w:t>
      </w:r>
    </w:p>
    <w:p w14:paraId="08CA3BBE" w14:textId="5A227D26" w:rsidR="00CF6F8F" w:rsidRPr="003F328E" w:rsidRDefault="00CF6F8F" w:rsidP="00CF6F8F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The leaders gave Jesus a coin.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Make circle with finger and thumb.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They said, ‘Should we pay tax money to the Romans?’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Hold out hands.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Jesus pointed out the picture of the Roman emperor on the coin.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Make circle and point with other hand.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Jesus said, ‘This belongs to the Romans –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give it back to them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Mime giving.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and give God the things that are God’s.’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Point upwards.</w:t>
      </w:r>
      <w:r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br/>
        <w:t>Repeat so children can join in.</w:t>
      </w:r>
    </w:p>
    <w:p w14:paraId="1310924D" w14:textId="77777777" w:rsidR="00CF6F8F" w:rsidRPr="003F328E" w:rsidRDefault="00CF6F8F" w:rsidP="00817132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</w:p>
    <w:p w14:paraId="03D4BFE8" w14:textId="77777777" w:rsidR="00CF6F8F" w:rsidRPr="003F328E" w:rsidRDefault="00CF6F8F" w:rsidP="00817132">
      <w:pPr>
        <w:spacing w:after="0"/>
        <w:rPr>
          <w:rFonts w:ascii="Arial" w:eastAsia="Times New Roman" w:hAnsi="Arial" w:cstheme="minorHAnsi"/>
          <w:color w:val="010000"/>
          <w:u w:val="single"/>
          <w:lang w:eastAsia="en-GB"/>
        </w:rPr>
      </w:pPr>
    </w:p>
    <w:p w14:paraId="1D389DF8" w14:textId="77777777" w:rsidR="00CF6F8F" w:rsidRPr="003F328E" w:rsidRDefault="00CF6F8F" w:rsidP="00817132">
      <w:pPr>
        <w:spacing w:after="0"/>
        <w:rPr>
          <w:rFonts w:ascii="Arial" w:eastAsia="Times New Roman" w:hAnsi="Arial" w:cstheme="minorHAnsi"/>
          <w:color w:val="010000"/>
          <w:u w:val="single"/>
          <w:lang w:eastAsia="en-GB"/>
        </w:rPr>
      </w:pPr>
    </w:p>
    <w:p w14:paraId="42D7A74F" w14:textId="77777777" w:rsidR="00CF6F8F" w:rsidRPr="003F328E" w:rsidRDefault="00CF6F8F" w:rsidP="00817132">
      <w:pPr>
        <w:spacing w:after="0"/>
        <w:rPr>
          <w:rFonts w:ascii="Arial" w:eastAsia="Times New Roman" w:hAnsi="Arial" w:cstheme="minorHAnsi"/>
          <w:color w:val="010000"/>
          <w:u w:val="single"/>
          <w:lang w:eastAsia="en-GB"/>
        </w:rPr>
      </w:pPr>
    </w:p>
    <w:p w14:paraId="7C61A31D" w14:textId="2010E2C0" w:rsidR="00817132" w:rsidRPr="003F328E" w:rsidRDefault="00C3572B" w:rsidP="00817132">
      <w:pPr>
        <w:spacing w:after="0"/>
        <w:rPr>
          <w:rFonts w:ascii="Arial" w:eastAsia="Times New Roman" w:hAnsi="Arial" w:cstheme="minorHAnsi"/>
          <w:color w:val="010000"/>
          <w:u w:val="single"/>
          <w:lang w:eastAsia="en-GB"/>
        </w:rPr>
      </w:pPr>
      <w:r w:rsidRPr="003F328E">
        <w:rPr>
          <w:rFonts w:ascii="Arial" w:eastAsia="Times New Roman" w:hAnsi="Arial" w:cstheme="minorHAnsi"/>
          <w:color w:val="010000"/>
          <w:u w:val="single"/>
          <w:lang w:eastAsia="en-GB"/>
        </w:rPr>
        <w:t>Through</w:t>
      </w:r>
      <w:r w:rsidR="00300CC1" w:rsidRPr="003F328E">
        <w:rPr>
          <w:rFonts w:ascii="Arial" w:eastAsia="Times New Roman" w:hAnsi="Arial" w:cstheme="minorHAnsi"/>
          <w:color w:val="010000"/>
          <w:u w:val="single"/>
          <w:lang w:eastAsia="en-GB"/>
        </w:rPr>
        <w:t xml:space="preserve"> the Week</w:t>
      </w:r>
    </w:p>
    <w:p w14:paraId="76F0CAC4" w14:textId="77777777" w:rsidR="00E9750B" w:rsidRPr="003F328E" w:rsidRDefault="00E9750B" w:rsidP="00E9750B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Carry a piece of paper, with the words</w:t>
      </w:r>
      <w:r w:rsidRPr="003F328E">
        <w:rPr>
          <w:rFonts w:ascii="Arial" w:eastAsia="Times New Roman" w:hAnsi="Arial" w:cstheme="minorHAnsi"/>
          <w:i/>
          <w:color w:val="010000"/>
          <w:lang w:eastAsia="en-GB"/>
        </w:rPr>
        <w:t xml:space="preserve">: ‘I am stamped with God’s image.’ </w:t>
      </w:r>
    </w:p>
    <w:p w14:paraId="0E9FBDD0" w14:textId="77777777" w:rsidR="00E9750B" w:rsidRPr="003F328E" w:rsidRDefault="00E9750B" w:rsidP="00E9750B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From time to time, read the words and reflect prayerfully on them.</w:t>
      </w:r>
    </w:p>
    <w:p w14:paraId="0714A2CB" w14:textId="3DB5FB18" w:rsidR="00E9750B" w:rsidRPr="003F328E" w:rsidRDefault="00E9750B" w:rsidP="00E9750B">
      <w:pPr>
        <w:spacing w:after="0"/>
        <w:jc w:val="center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---</w:t>
      </w:r>
    </w:p>
    <w:p w14:paraId="10E79C35" w14:textId="1DDE76C9" w:rsidR="007B1537" w:rsidRPr="003F328E" w:rsidRDefault="007B1537" w:rsidP="007B1537">
      <w:pPr>
        <w:spacing w:after="0"/>
        <w:rPr>
          <w:rFonts w:ascii="Arial" w:eastAsia="Times New Roman" w:hAnsi="Arial" w:cstheme="minorHAnsi"/>
          <w:i/>
          <w:iCs/>
          <w:color w:val="010000"/>
          <w:lang w:eastAsia="en-GB"/>
        </w:rPr>
      </w:pPr>
      <w:r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 xml:space="preserve">Open your purse or wallet and </w:t>
      </w:r>
      <w:r w:rsidR="00E9750B"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pr</w:t>
      </w:r>
      <w:r w:rsidRPr="003F328E">
        <w:rPr>
          <w:rFonts w:ascii="Arial" w:eastAsia="Times New Roman" w:hAnsi="Arial" w:cstheme="minorHAnsi"/>
          <w:i/>
          <w:iCs/>
          <w:color w:val="010000"/>
          <w:lang w:eastAsia="en-GB"/>
        </w:rPr>
        <w:t>ay the following prayer.</w:t>
      </w:r>
    </w:p>
    <w:p w14:paraId="2A92C145" w14:textId="58A62F2B" w:rsidR="007B1537" w:rsidRPr="003F328E" w:rsidRDefault="007B1537" w:rsidP="007B1537">
      <w:pPr>
        <w:spacing w:after="0"/>
        <w:rPr>
          <w:rFonts w:ascii="Arial" w:eastAsia="Times New Roman" w:hAnsi="Arial" w:cstheme="minorHAnsi"/>
          <w:b/>
          <w:bCs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Fill up the purse of my life, loving God,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with the currency of your kingdom: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="00E9750B" w:rsidRPr="003F328E">
        <w:rPr>
          <w:rFonts w:ascii="Arial" w:eastAsia="Times New Roman" w:hAnsi="Arial" w:cstheme="minorHAnsi"/>
          <w:color w:val="010000"/>
          <w:lang w:eastAsia="en-GB"/>
        </w:rPr>
        <w:t>    the pennies of prayer,</w:t>
      </w:r>
      <w:r w:rsidR="00E9750B"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    the </w:t>
      </w:r>
      <w:r w:rsidR="00E9750B" w:rsidRPr="003F328E">
        <w:rPr>
          <w:rFonts w:ascii="Arial" w:eastAsia="Times New Roman" w:hAnsi="Arial" w:cstheme="minorHAnsi"/>
          <w:color w:val="010000"/>
          <w:lang w:eastAsia="en-GB"/>
        </w:rPr>
        <w:t>pounds of kindness,</w:t>
      </w:r>
      <w:r w:rsidR="00E9750B" w:rsidRPr="003F328E">
        <w:rPr>
          <w:rFonts w:ascii="Arial" w:eastAsia="Times New Roman" w:hAnsi="Arial" w:cstheme="minorHAnsi"/>
          <w:color w:val="010000"/>
          <w:lang w:eastAsia="en-GB"/>
        </w:rPr>
        <w:br/>
        <w:t xml:space="preserve">    the notes of grace,</w:t>
      </w:r>
      <w:r w:rsidR="00E9750B"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color w:val="010000"/>
          <w:lang w:eastAsia="en-GB"/>
        </w:rPr>
        <w:t>    the cheques of truth,        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</w: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>That I may give that which is truly of value</w:t>
      </w:r>
    </w:p>
    <w:p w14:paraId="5B0D4357" w14:textId="77777777" w:rsidR="007B1537" w:rsidRPr="003F328E" w:rsidRDefault="007B1537" w:rsidP="007B1537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b/>
          <w:bCs/>
          <w:color w:val="010000"/>
          <w:lang w:eastAsia="en-GB"/>
        </w:rPr>
        <w:t>to those I encounter day by day, after the example of Jesus Christ.  Amen.</w:t>
      </w:r>
    </w:p>
    <w:p w14:paraId="7767F7D3" w14:textId="452279F0" w:rsidR="001B0E3D" w:rsidRPr="003F328E" w:rsidRDefault="001B0E3D" w:rsidP="00817132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</w:p>
    <w:bookmarkEnd w:id="6"/>
    <w:p w14:paraId="1DB7B47C" w14:textId="09611C6F" w:rsidR="00681E9D" w:rsidRPr="003F328E" w:rsidRDefault="00681E9D" w:rsidP="00681E9D">
      <w:pPr>
        <w:spacing w:after="0"/>
        <w:rPr>
          <w:rFonts w:ascii="Arial" w:eastAsia="Times New Roman" w:hAnsi="Arial" w:cstheme="minorHAnsi"/>
          <w:color w:val="010000"/>
          <w:u w:val="single"/>
          <w:lang w:eastAsia="en-GB"/>
        </w:rPr>
      </w:pPr>
      <w:r w:rsidRPr="003F328E">
        <w:rPr>
          <w:rFonts w:ascii="Arial" w:eastAsia="Times New Roman" w:hAnsi="Arial" w:cstheme="minorHAnsi"/>
          <w:color w:val="010000"/>
          <w:u w:val="single"/>
          <w:lang w:eastAsia="en-GB"/>
        </w:rPr>
        <w:t>Prayer for the week</w:t>
      </w:r>
    </w:p>
    <w:p w14:paraId="6D8C7EBA" w14:textId="161160A3" w:rsidR="00681E9D" w:rsidRPr="003F328E" w:rsidRDefault="00681E9D">
      <w:pPr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Take my life, and let it be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consecrated, Lord, to thee;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take my moments and my days,</w:t>
      </w:r>
      <w:r w:rsidRPr="003F328E">
        <w:rPr>
          <w:rFonts w:ascii="Arial" w:eastAsia="Times New Roman" w:hAnsi="Arial" w:cstheme="minorHAnsi"/>
          <w:color w:val="010000"/>
          <w:lang w:eastAsia="en-GB"/>
        </w:rPr>
        <w:br/>
        <w:t>let them flow in ceaseless praise.</w:t>
      </w:r>
    </w:p>
    <w:p w14:paraId="061A0AF2" w14:textId="77777777" w:rsidR="00983616" w:rsidRPr="003F328E" w:rsidRDefault="00983616" w:rsidP="00983616">
      <w:pPr>
        <w:spacing w:after="0"/>
        <w:rPr>
          <w:rFonts w:ascii="Arial" w:eastAsia="Times New Roman" w:hAnsi="Arial" w:cstheme="minorHAnsi"/>
          <w:b/>
          <w:color w:val="010000"/>
          <w:lang w:eastAsia="en-GB"/>
        </w:rPr>
      </w:pPr>
    </w:p>
    <w:p w14:paraId="1CE1C91B" w14:textId="61BDD62B" w:rsidR="00983616" w:rsidRPr="003F328E" w:rsidRDefault="00983616" w:rsidP="00983616">
      <w:pPr>
        <w:spacing w:after="0"/>
        <w:rPr>
          <w:rFonts w:ascii="Arial" w:eastAsia="Times New Roman" w:hAnsi="Arial" w:cstheme="minorHAnsi"/>
          <w:b/>
          <w:color w:val="010000"/>
          <w:lang w:eastAsia="en-GB"/>
        </w:rPr>
      </w:pPr>
      <w:r w:rsidRPr="003F328E">
        <w:rPr>
          <w:rFonts w:ascii="Arial" w:eastAsia="Times New Roman" w:hAnsi="Arial" w:cstheme="minorHAnsi"/>
          <w:b/>
          <w:color w:val="010000"/>
          <w:u w:val="single"/>
          <w:lang w:eastAsia="en-GB"/>
        </w:rPr>
        <w:t>SUNDAY 25</w:t>
      </w:r>
      <w:r w:rsidRPr="003F328E">
        <w:rPr>
          <w:rFonts w:ascii="Arial" w:eastAsia="Times New Roman" w:hAnsi="Arial" w:cstheme="minorHAnsi"/>
          <w:b/>
          <w:color w:val="010000"/>
          <w:u w:val="single"/>
          <w:vertAlign w:val="superscript"/>
          <w:lang w:eastAsia="en-GB"/>
        </w:rPr>
        <w:t>TH</w:t>
      </w:r>
      <w:r w:rsidRPr="003F328E">
        <w:rPr>
          <w:rFonts w:ascii="Arial" w:eastAsia="Times New Roman" w:hAnsi="Arial" w:cstheme="minorHAnsi"/>
          <w:b/>
          <w:color w:val="010000"/>
          <w:u w:val="single"/>
          <w:lang w:eastAsia="en-GB"/>
        </w:rPr>
        <w:t xml:space="preserve"> OCTOBER</w:t>
      </w:r>
      <w:r w:rsidRPr="003F328E">
        <w:rPr>
          <w:rFonts w:ascii="Arial" w:eastAsia="Times New Roman" w:hAnsi="Arial" w:cstheme="minorHAnsi"/>
          <w:b/>
          <w:color w:val="010000"/>
          <w:lang w:eastAsia="en-GB"/>
        </w:rPr>
        <w:t xml:space="preserve"> Please note:</w:t>
      </w:r>
    </w:p>
    <w:p w14:paraId="0C522414" w14:textId="705D66B3" w:rsidR="00983616" w:rsidRPr="003F328E" w:rsidRDefault="00983616" w:rsidP="00983616">
      <w:pPr>
        <w:spacing w:after="0"/>
        <w:rPr>
          <w:rFonts w:ascii="Arial" w:eastAsia="Times New Roman" w:hAnsi="Arial" w:cstheme="minorHAnsi"/>
          <w:color w:val="010000"/>
          <w:lang w:eastAsia="en-GB"/>
        </w:rPr>
      </w:pPr>
      <w:r w:rsidRPr="003F328E">
        <w:rPr>
          <w:rFonts w:ascii="Arial" w:eastAsia="Times New Roman" w:hAnsi="Arial" w:cstheme="minorHAnsi"/>
          <w:color w:val="010000"/>
          <w:lang w:eastAsia="en-GB"/>
        </w:rPr>
        <w:t>For the first time since</w:t>
      </w:r>
      <w:r w:rsidR="002B24DE" w:rsidRPr="003F328E">
        <w:rPr>
          <w:rFonts w:ascii="Arial" w:eastAsia="Times New Roman" w:hAnsi="Arial" w:cstheme="minorHAnsi"/>
          <w:color w:val="010000"/>
          <w:lang w:eastAsia="en-GB"/>
        </w:rPr>
        <w:t xml:space="preserve"> February 2nd</w:t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I will be </w:t>
      </w:r>
      <w:r w:rsidR="00CE78E3" w:rsidRPr="003F328E">
        <w:rPr>
          <w:rFonts w:ascii="Arial" w:eastAsia="Times New Roman" w:hAnsi="Arial" w:cstheme="minorHAnsi"/>
          <w:color w:val="010000"/>
          <w:lang w:eastAsia="en-GB"/>
        </w:rPr>
        <w:t>taking</w:t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a Sunday off.  The service next week will come from the</w:t>
      </w:r>
      <w:r w:rsidR="002B24DE" w:rsidRPr="003F328E">
        <w:rPr>
          <w:rFonts w:ascii="Arial" w:eastAsia="Times New Roman" w:hAnsi="Arial" w:cstheme="minorHAnsi"/>
          <w:color w:val="010000"/>
          <w:lang w:eastAsia="en-GB"/>
        </w:rPr>
        <w:t xml:space="preserve"> one of our partner national websites</w:t>
      </w:r>
      <w:r w:rsidRPr="003F328E">
        <w:rPr>
          <w:rFonts w:ascii="Arial" w:eastAsia="Times New Roman" w:hAnsi="Arial" w:cstheme="minorHAnsi"/>
          <w:color w:val="010000"/>
          <w:lang w:eastAsia="en-GB"/>
        </w:rPr>
        <w:t xml:space="preserve"> and will be forwarded in the normal way.</w:t>
      </w:r>
    </w:p>
    <w:sectPr w:rsidR="00983616" w:rsidRPr="003F328E" w:rsidSect="003F328E">
      <w:type w:val="continuous"/>
      <w:pgSz w:w="11906" w:h="16838"/>
      <w:pgMar w:top="851" w:right="1191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9C77B" w14:textId="77777777" w:rsidR="006508BB" w:rsidRDefault="006508BB" w:rsidP="005D45C2">
      <w:pPr>
        <w:spacing w:after="0" w:line="240" w:lineRule="auto"/>
      </w:pPr>
      <w:r>
        <w:separator/>
      </w:r>
    </w:p>
  </w:endnote>
  <w:endnote w:type="continuationSeparator" w:id="0">
    <w:p w14:paraId="685D0A2D" w14:textId="77777777" w:rsidR="006508BB" w:rsidRDefault="006508BB" w:rsidP="005D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EA1E" w14:textId="77777777" w:rsidR="006508BB" w:rsidRDefault="006508BB" w:rsidP="005D45C2">
      <w:pPr>
        <w:spacing w:after="0" w:line="240" w:lineRule="auto"/>
      </w:pPr>
      <w:r>
        <w:separator/>
      </w:r>
    </w:p>
  </w:footnote>
  <w:footnote w:type="continuationSeparator" w:id="0">
    <w:p w14:paraId="082B9605" w14:textId="77777777" w:rsidR="006508BB" w:rsidRDefault="006508BB" w:rsidP="005D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77D"/>
    <w:multiLevelType w:val="hybridMultilevel"/>
    <w:tmpl w:val="DC2E7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4D22"/>
    <w:multiLevelType w:val="multilevel"/>
    <w:tmpl w:val="B4E8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97E00"/>
    <w:multiLevelType w:val="multilevel"/>
    <w:tmpl w:val="3312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A7EAB"/>
    <w:multiLevelType w:val="multilevel"/>
    <w:tmpl w:val="967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65751"/>
    <w:multiLevelType w:val="multilevel"/>
    <w:tmpl w:val="0AB8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75591"/>
    <w:multiLevelType w:val="multilevel"/>
    <w:tmpl w:val="E648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AA596A"/>
    <w:multiLevelType w:val="hybridMultilevel"/>
    <w:tmpl w:val="E804661A"/>
    <w:lvl w:ilvl="0" w:tplc="17EC13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4B3D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53F3A"/>
    <w:multiLevelType w:val="multilevel"/>
    <w:tmpl w:val="4BC63B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DE83621"/>
    <w:multiLevelType w:val="multilevel"/>
    <w:tmpl w:val="B0CC2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2A"/>
    <w:rsid w:val="000026EA"/>
    <w:rsid w:val="00004AED"/>
    <w:rsid w:val="000073FF"/>
    <w:rsid w:val="000129A3"/>
    <w:rsid w:val="000176F0"/>
    <w:rsid w:val="0002547D"/>
    <w:rsid w:val="00026D9A"/>
    <w:rsid w:val="000360DA"/>
    <w:rsid w:val="00036225"/>
    <w:rsid w:val="00037353"/>
    <w:rsid w:val="00042E71"/>
    <w:rsid w:val="00057F19"/>
    <w:rsid w:val="00063228"/>
    <w:rsid w:val="00081D85"/>
    <w:rsid w:val="000A2D05"/>
    <w:rsid w:val="000A4DDF"/>
    <w:rsid w:val="000A51D8"/>
    <w:rsid w:val="000C39C9"/>
    <w:rsid w:val="000D0767"/>
    <w:rsid w:val="000E2B84"/>
    <w:rsid w:val="001063CF"/>
    <w:rsid w:val="00112263"/>
    <w:rsid w:val="00113466"/>
    <w:rsid w:val="00130B1E"/>
    <w:rsid w:val="00135BE5"/>
    <w:rsid w:val="00136F65"/>
    <w:rsid w:val="00140651"/>
    <w:rsid w:val="001407C6"/>
    <w:rsid w:val="001453B7"/>
    <w:rsid w:val="00146BAF"/>
    <w:rsid w:val="00146E82"/>
    <w:rsid w:val="001540CB"/>
    <w:rsid w:val="0016167C"/>
    <w:rsid w:val="001802A8"/>
    <w:rsid w:val="001840C6"/>
    <w:rsid w:val="001951CE"/>
    <w:rsid w:val="001A263D"/>
    <w:rsid w:val="001A7CD6"/>
    <w:rsid w:val="001B0E3D"/>
    <w:rsid w:val="001B5250"/>
    <w:rsid w:val="001C3C7D"/>
    <w:rsid w:val="001D0602"/>
    <w:rsid w:val="001D3B91"/>
    <w:rsid w:val="001F769C"/>
    <w:rsid w:val="00205574"/>
    <w:rsid w:val="00220A54"/>
    <w:rsid w:val="00226B98"/>
    <w:rsid w:val="00230720"/>
    <w:rsid w:val="00242305"/>
    <w:rsid w:val="00250E3D"/>
    <w:rsid w:val="0026205C"/>
    <w:rsid w:val="00273ED6"/>
    <w:rsid w:val="00284DA0"/>
    <w:rsid w:val="002B24DE"/>
    <w:rsid w:val="002B5AFC"/>
    <w:rsid w:val="002C385C"/>
    <w:rsid w:val="002C7834"/>
    <w:rsid w:val="002C7873"/>
    <w:rsid w:val="002D354C"/>
    <w:rsid w:val="002E138D"/>
    <w:rsid w:val="002F33A0"/>
    <w:rsid w:val="002F7D0D"/>
    <w:rsid w:val="00300CC1"/>
    <w:rsid w:val="00302EB2"/>
    <w:rsid w:val="003123DF"/>
    <w:rsid w:val="003169D1"/>
    <w:rsid w:val="00331892"/>
    <w:rsid w:val="0036709F"/>
    <w:rsid w:val="0037426B"/>
    <w:rsid w:val="00374820"/>
    <w:rsid w:val="00380E76"/>
    <w:rsid w:val="003869CF"/>
    <w:rsid w:val="003926FA"/>
    <w:rsid w:val="00395F82"/>
    <w:rsid w:val="003A3424"/>
    <w:rsid w:val="003B12D1"/>
    <w:rsid w:val="003B44CE"/>
    <w:rsid w:val="003B7794"/>
    <w:rsid w:val="003C257D"/>
    <w:rsid w:val="003C5D7F"/>
    <w:rsid w:val="003E0A15"/>
    <w:rsid w:val="003E7C11"/>
    <w:rsid w:val="003F0BDF"/>
    <w:rsid w:val="003F328E"/>
    <w:rsid w:val="00400B9E"/>
    <w:rsid w:val="00422264"/>
    <w:rsid w:val="0042420E"/>
    <w:rsid w:val="00451BBD"/>
    <w:rsid w:val="004553E1"/>
    <w:rsid w:val="00463D6F"/>
    <w:rsid w:val="00472C36"/>
    <w:rsid w:val="004755F2"/>
    <w:rsid w:val="00476CDB"/>
    <w:rsid w:val="00480B49"/>
    <w:rsid w:val="004E1754"/>
    <w:rsid w:val="004E2B93"/>
    <w:rsid w:val="004F1092"/>
    <w:rsid w:val="004F1174"/>
    <w:rsid w:val="004F2A5F"/>
    <w:rsid w:val="0050172D"/>
    <w:rsid w:val="00512CD6"/>
    <w:rsid w:val="00517B20"/>
    <w:rsid w:val="005232D0"/>
    <w:rsid w:val="00534C44"/>
    <w:rsid w:val="00543B8D"/>
    <w:rsid w:val="00554220"/>
    <w:rsid w:val="00560C8D"/>
    <w:rsid w:val="005756DA"/>
    <w:rsid w:val="00577267"/>
    <w:rsid w:val="005A29DA"/>
    <w:rsid w:val="005B33F1"/>
    <w:rsid w:val="005B61A4"/>
    <w:rsid w:val="005C2350"/>
    <w:rsid w:val="005C3330"/>
    <w:rsid w:val="005D45C2"/>
    <w:rsid w:val="005D592D"/>
    <w:rsid w:val="005E00BC"/>
    <w:rsid w:val="005E6FF0"/>
    <w:rsid w:val="005F0016"/>
    <w:rsid w:val="005F14C7"/>
    <w:rsid w:val="005F2B67"/>
    <w:rsid w:val="005F7536"/>
    <w:rsid w:val="0060104E"/>
    <w:rsid w:val="00601E39"/>
    <w:rsid w:val="00611276"/>
    <w:rsid w:val="0061786C"/>
    <w:rsid w:val="006224E5"/>
    <w:rsid w:val="006232ED"/>
    <w:rsid w:val="00630053"/>
    <w:rsid w:val="006428F1"/>
    <w:rsid w:val="00642B29"/>
    <w:rsid w:val="006430F1"/>
    <w:rsid w:val="00647C3B"/>
    <w:rsid w:val="006508BB"/>
    <w:rsid w:val="00651336"/>
    <w:rsid w:val="0065551A"/>
    <w:rsid w:val="00657A08"/>
    <w:rsid w:val="00657EC4"/>
    <w:rsid w:val="0067401D"/>
    <w:rsid w:val="006755B6"/>
    <w:rsid w:val="00681E9D"/>
    <w:rsid w:val="006860C2"/>
    <w:rsid w:val="006A45A3"/>
    <w:rsid w:val="006C55A2"/>
    <w:rsid w:val="006C5861"/>
    <w:rsid w:val="006D7C79"/>
    <w:rsid w:val="00704E04"/>
    <w:rsid w:val="007078B2"/>
    <w:rsid w:val="00720D4F"/>
    <w:rsid w:val="0072591F"/>
    <w:rsid w:val="00741D51"/>
    <w:rsid w:val="00776103"/>
    <w:rsid w:val="00781DFF"/>
    <w:rsid w:val="007854AB"/>
    <w:rsid w:val="00794051"/>
    <w:rsid w:val="007942A8"/>
    <w:rsid w:val="00795673"/>
    <w:rsid w:val="007960D2"/>
    <w:rsid w:val="007A29F0"/>
    <w:rsid w:val="007A5D68"/>
    <w:rsid w:val="007B1537"/>
    <w:rsid w:val="007E0278"/>
    <w:rsid w:val="007E02B3"/>
    <w:rsid w:val="00800562"/>
    <w:rsid w:val="00801B1A"/>
    <w:rsid w:val="00810BC9"/>
    <w:rsid w:val="00813845"/>
    <w:rsid w:val="00813E89"/>
    <w:rsid w:val="00817132"/>
    <w:rsid w:val="0081721D"/>
    <w:rsid w:val="00831C8B"/>
    <w:rsid w:val="00832C79"/>
    <w:rsid w:val="0084211E"/>
    <w:rsid w:val="00842A33"/>
    <w:rsid w:val="008653F6"/>
    <w:rsid w:val="0087507A"/>
    <w:rsid w:val="0088211A"/>
    <w:rsid w:val="0088692D"/>
    <w:rsid w:val="008950D5"/>
    <w:rsid w:val="008A3780"/>
    <w:rsid w:val="008A4C41"/>
    <w:rsid w:val="008A517A"/>
    <w:rsid w:val="008A7B0B"/>
    <w:rsid w:val="008B0EC0"/>
    <w:rsid w:val="008B57D7"/>
    <w:rsid w:val="008D4A12"/>
    <w:rsid w:val="008D655A"/>
    <w:rsid w:val="008E2EFE"/>
    <w:rsid w:val="008F6071"/>
    <w:rsid w:val="00914061"/>
    <w:rsid w:val="00914DAD"/>
    <w:rsid w:val="00926B87"/>
    <w:rsid w:val="00931794"/>
    <w:rsid w:val="009317C8"/>
    <w:rsid w:val="00933E2D"/>
    <w:rsid w:val="00934E08"/>
    <w:rsid w:val="00935ABE"/>
    <w:rsid w:val="00961E82"/>
    <w:rsid w:val="0096225B"/>
    <w:rsid w:val="00971D6C"/>
    <w:rsid w:val="0098108E"/>
    <w:rsid w:val="00983616"/>
    <w:rsid w:val="00984D12"/>
    <w:rsid w:val="00986B87"/>
    <w:rsid w:val="009A1921"/>
    <w:rsid w:val="009A6F3E"/>
    <w:rsid w:val="009B0670"/>
    <w:rsid w:val="009B327A"/>
    <w:rsid w:val="009C00BA"/>
    <w:rsid w:val="009C1A5D"/>
    <w:rsid w:val="009C1E85"/>
    <w:rsid w:val="009D2819"/>
    <w:rsid w:val="009D7774"/>
    <w:rsid w:val="009E1257"/>
    <w:rsid w:val="009E2437"/>
    <w:rsid w:val="009E260A"/>
    <w:rsid w:val="009E790B"/>
    <w:rsid w:val="009F0453"/>
    <w:rsid w:val="009F39EF"/>
    <w:rsid w:val="009F4206"/>
    <w:rsid w:val="009F450C"/>
    <w:rsid w:val="00A00D68"/>
    <w:rsid w:val="00A06104"/>
    <w:rsid w:val="00A17995"/>
    <w:rsid w:val="00A25B38"/>
    <w:rsid w:val="00A32FAD"/>
    <w:rsid w:val="00A50CF3"/>
    <w:rsid w:val="00A674B5"/>
    <w:rsid w:val="00A724C7"/>
    <w:rsid w:val="00A751A9"/>
    <w:rsid w:val="00A871FC"/>
    <w:rsid w:val="00A923DC"/>
    <w:rsid w:val="00AA3629"/>
    <w:rsid w:val="00AB28CD"/>
    <w:rsid w:val="00AB7AC5"/>
    <w:rsid w:val="00AC0979"/>
    <w:rsid w:val="00AC2398"/>
    <w:rsid w:val="00AC2F09"/>
    <w:rsid w:val="00AC56F4"/>
    <w:rsid w:val="00AC7A42"/>
    <w:rsid w:val="00AD2582"/>
    <w:rsid w:val="00AE4AEE"/>
    <w:rsid w:val="00AF33AA"/>
    <w:rsid w:val="00B0122D"/>
    <w:rsid w:val="00B03A54"/>
    <w:rsid w:val="00B05A12"/>
    <w:rsid w:val="00B43621"/>
    <w:rsid w:val="00B5039A"/>
    <w:rsid w:val="00B5182E"/>
    <w:rsid w:val="00B6228C"/>
    <w:rsid w:val="00B628BD"/>
    <w:rsid w:val="00B634CA"/>
    <w:rsid w:val="00B9286D"/>
    <w:rsid w:val="00B95294"/>
    <w:rsid w:val="00BA3698"/>
    <w:rsid w:val="00BB0BA2"/>
    <w:rsid w:val="00BB5063"/>
    <w:rsid w:val="00BB58ED"/>
    <w:rsid w:val="00BC0B72"/>
    <w:rsid w:val="00BD3B63"/>
    <w:rsid w:val="00BE33A4"/>
    <w:rsid w:val="00BE5883"/>
    <w:rsid w:val="00BE6430"/>
    <w:rsid w:val="00BF02A8"/>
    <w:rsid w:val="00BF1878"/>
    <w:rsid w:val="00BF1AC0"/>
    <w:rsid w:val="00BF6142"/>
    <w:rsid w:val="00BF76B7"/>
    <w:rsid w:val="00C1751B"/>
    <w:rsid w:val="00C3572B"/>
    <w:rsid w:val="00C41B5E"/>
    <w:rsid w:val="00C429D4"/>
    <w:rsid w:val="00C5272F"/>
    <w:rsid w:val="00C5402A"/>
    <w:rsid w:val="00C554D6"/>
    <w:rsid w:val="00C613C5"/>
    <w:rsid w:val="00C670A6"/>
    <w:rsid w:val="00C7748F"/>
    <w:rsid w:val="00C80E8E"/>
    <w:rsid w:val="00C92173"/>
    <w:rsid w:val="00CB5454"/>
    <w:rsid w:val="00CC5CD1"/>
    <w:rsid w:val="00CD30E9"/>
    <w:rsid w:val="00CE6CC5"/>
    <w:rsid w:val="00CE78E3"/>
    <w:rsid w:val="00CF60B3"/>
    <w:rsid w:val="00CF6F8F"/>
    <w:rsid w:val="00D0067B"/>
    <w:rsid w:val="00D0096E"/>
    <w:rsid w:val="00D01BF0"/>
    <w:rsid w:val="00D04F70"/>
    <w:rsid w:val="00D1616D"/>
    <w:rsid w:val="00D17B20"/>
    <w:rsid w:val="00D24DF5"/>
    <w:rsid w:val="00D27470"/>
    <w:rsid w:val="00D45FC6"/>
    <w:rsid w:val="00D53DAD"/>
    <w:rsid w:val="00D56EB4"/>
    <w:rsid w:val="00D75352"/>
    <w:rsid w:val="00D75EDA"/>
    <w:rsid w:val="00D77B5C"/>
    <w:rsid w:val="00D82EEC"/>
    <w:rsid w:val="00D8566B"/>
    <w:rsid w:val="00D90A57"/>
    <w:rsid w:val="00D9518F"/>
    <w:rsid w:val="00DB231F"/>
    <w:rsid w:val="00DC08B3"/>
    <w:rsid w:val="00DC5BF7"/>
    <w:rsid w:val="00DD66F6"/>
    <w:rsid w:val="00E15B33"/>
    <w:rsid w:val="00E25E7B"/>
    <w:rsid w:val="00E27DA8"/>
    <w:rsid w:val="00E63FCB"/>
    <w:rsid w:val="00E73659"/>
    <w:rsid w:val="00E74948"/>
    <w:rsid w:val="00E84AB6"/>
    <w:rsid w:val="00E84E11"/>
    <w:rsid w:val="00E86D02"/>
    <w:rsid w:val="00E91A2D"/>
    <w:rsid w:val="00E9750B"/>
    <w:rsid w:val="00EA1790"/>
    <w:rsid w:val="00EB22A6"/>
    <w:rsid w:val="00EC14B6"/>
    <w:rsid w:val="00ED628E"/>
    <w:rsid w:val="00EE0D35"/>
    <w:rsid w:val="00EE7516"/>
    <w:rsid w:val="00EF3CBC"/>
    <w:rsid w:val="00EF6D63"/>
    <w:rsid w:val="00F0449C"/>
    <w:rsid w:val="00F048DC"/>
    <w:rsid w:val="00F06792"/>
    <w:rsid w:val="00F259FD"/>
    <w:rsid w:val="00F2699B"/>
    <w:rsid w:val="00F55157"/>
    <w:rsid w:val="00F80CF1"/>
    <w:rsid w:val="00F814FE"/>
    <w:rsid w:val="00F8306B"/>
    <w:rsid w:val="00F91084"/>
    <w:rsid w:val="00F922B8"/>
    <w:rsid w:val="00F977C1"/>
    <w:rsid w:val="00FB0791"/>
    <w:rsid w:val="00FB1FF6"/>
    <w:rsid w:val="00FC1816"/>
    <w:rsid w:val="00FC2B02"/>
    <w:rsid w:val="00FC569F"/>
    <w:rsid w:val="00FE31E4"/>
    <w:rsid w:val="00FF3EA3"/>
    <w:rsid w:val="00FF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053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9"/>
  </w:style>
  <w:style w:type="paragraph" w:styleId="Heading1">
    <w:name w:val="heading 1"/>
    <w:basedOn w:val="Normal"/>
    <w:next w:val="Normal"/>
    <w:link w:val="Heading1Char"/>
    <w:uiPriority w:val="9"/>
    <w:qFormat/>
    <w:rsid w:val="00A8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F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94"/>
    <w:rPr>
      <w:b/>
      <w:bCs/>
    </w:rPr>
  </w:style>
  <w:style w:type="paragraph" w:styleId="ListParagraph">
    <w:name w:val="List Paragraph"/>
    <w:basedOn w:val="Normal"/>
    <w:uiPriority w:val="34"/>
    <w:qFormat/>
    <w:rsid w:val="00DC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F8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19"/>
  </w:style>
  <w:style w:type="paragraph" w:styleId="Heading1">
    <w:name w:val="heading 1"/>
    <w:basedOn w:val="Normal"/>
    <w:next w:val="Normal"/>
    <w:link w:val="Heading1Char"/>
    <w:uiPriority w:val="9"/>
    <w:qFormat/>
    <w:rsid w:val="00A87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D4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F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0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774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C2"/>
  </w:style>
  <w:style w:type="paragraph" w:styleId="Footer">
    <w:name w:val="footer"/>
    <w:basedOn w:val="Normal"/>
    <w:link w:val="FooterChar"/>
    <w:uiPriority w:val="99"/>
    <w:unhideWhenUsed/>
    <w:rsid w:val="005D4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2"/>
  </w:style>
  <w:style w:type="character" w:customStyle="1" w:styleId="Heading2Char">
    <w:name w:val="Heading 2 Char"/>
    <w:basedOn w:val="DefaultParagraphFont"/>
    <w:link w:val="Heading2"/>
    <w:uiPriority w:val="9"/>
    <w:rsid w:val="005D45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8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B7794"/>
    <w:rPr>
      <w:b/>
      <w:bCs/>
    </w:rPr>
  </w:style>
  <w:style w:type="paragraph" w:styleId="ListParagraph">
    <w:name w:val="List Paragraph"/>
    <w:basedOn w:val="Normal"/>
    <w:uiPriority w:val="34"/>
    <w:qFormat/>
    <w:rsid w:val="00DC5B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7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F8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2517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965">
                  <w:marLeft w:val="0"/>
                  <w:marRight w:val="0"/>
                  <w:marTop w:val="0"/>
                  <w:marBottom w:val="0"/>
                  <w:divBdr>
                    <w:top w:val="single" w:sz="1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3810">
          <w:blockQuote w:val="1"/>
          <w:marLeft w:val="360"/>
          <w:marRight w:val="0"/>
          <w:marTop w:val="0"/>
          <w:marBottom w:val="0"/>
          <w:divBdr>
            <w:top w:val="none" w:sz="0" w:space="0" w:color="auto"/>
            <w:left w:val="single" w:sz="36" w:space="4" w:color="CCCCCC"/>
            <w:bottom w:val="none" w:sz="0" w:space="0" w:color="auto"/>
            <w:right w:val="none" w:sz="0" w:space="0" w:color="auto"/>
          </w:divBdr>
        </w:div>
      </w:divsChild>
    </w:div>
    <w:div w:id="544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1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5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4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6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6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16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19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55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58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375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22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75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914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92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87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70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FE97-040E-5648-9816-8F448A91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4</Pages>
  <Words>1807</Words>
  <Characters>10300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</dc:creator>
  <cp:keywords/>
  <dc:description/>
  <cp:lastModifiedBy>john alpin</cp:lastModifiedBy>
  <cp:revision>22</cp:revision>
  <cp:lastPrinted>2020-10-15T16:39:00Z</cp:lastPrinted>
  <dcterms:created xsi:type="dcterms:W3CDTF">2020-10-08T14:36:00Z</dcterms:created>
  <dcterms:modified xsi:type="dcterms:W3CDTF">2020-10-15T16:40:00Z</dcterms:modified>
</cp:coreProperties>
</file>